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ind w:firstLine="360"/>
        <w:jc w:val="center"/>
        <w:rPr>
          <w:rFonts w:asciiTheme="minorEastAsia" w:hAnsiTheme="minorEastAsia" w:eastAsiaTheme="minorEastAsia" w:cstheme="minorEastAsia"/>
          <w:sz w:val="36"/>
          <w:szCs w:val="36"/>
        </w:rPr>
      </w:pPr>
      <w:r>
        <w:rPr>
          <w:rFonts w:hint="eastAsia" w:asciiTheme="minorEastAsia" w:hAnsiTheme="minorEastAsia" w:eastAsiaTheme="minorEastAsia" w:cstheme="minorEastAsia"/>
          <w:sz w:val="36"/>
          <w:szCs w:val="36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1189355</wp:posOffset>
            </wp:positionH>
            <wp:positionV relativeFrom="paragraph">
              <wp:posOffset>-503555</wp:posOffset>
            </wp:positionV>
            <wp:extent cx="3200400" cy="1123950"/>
            <wp:effectExtent l="0" t="0" r="0" b="0"/>
            <wp:wrapNone/>
            <wp:docPr id="1" name="图片 4" descr="福建师范大学校标透明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 descr="福建师范大学校标透明版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361"/>
        <w:jc w:val="center"/>
        <w:rPr>
          <w:rFonts w:asciiTheme="minorEastAsia" w:hAnsiTheme="minorEastAsia" w:eastAsiaTheme="minorEastAsia" w:cstheme="minorEastAsia"/>
          <w:b/>
          <w:sz w:val="36"/>
          <w:szCs w:val="36"/>
        </w:rPr>
      </w:pPr>
      <w:r>
        <w:rPr>
          <w:rFonts w:hint="eastAsia" w:asciiTheme="minorEastAsia" w:hAnsiTheme="minorEastAsia" w:eastAsiaTheme="minorEastAsia" w:cstheme="minorEastAsia"/>
          <w:b/>
          <w:sz w:val="36"/>
          <w:szCs w:val="36"/>
        </w:rPr>
        <w:t>计算机与网络空间安全学院学生实验报告</w:t>
      </w:r>
    </w:p>
    <w:p>
      <w:pPr>
        <w:spacing w:line="240" w:lineRule="atLeast"/>
        <w:ind w:left="-2" w:firstLine="241"/>
        <w:rPr>
          <w:rFonts w:asciiTheme="minorEastAsia" w:hAnsiTheme="minorEastAsia" w:eastAsiaTheme="minorEastAsia" w:cstheme="minorEastAsia"/>
          <w:b/>
          <w:sz w:val="24"/>
          <w:u w:val="thick"/>
        </w:rPr>
      </w:pPr>
      <w:r>
        <w:rPr>
          <w:rFonts w:hint="eastAsia" w:asciiTheme="minorEastAsia" w:hAnsiTheme="minorEastAsia" w:eastAsiaTheme="minorEastAsia" w:cstheme="minorEastAsia"/>
          <w:b/>
          <w:sz w:val="24"/>
        </w:rPr>
        <w:t>实验课程名称：</w:t>
      </w:r>
      <w:r>
        <w:rPr>
          <w:rFonts w:hint="eastAsia" w:asciiTheme="minorEastAsia" w:hAnsiTheme="minorEastAsia" w:eastAsiaTheme="minorEastAsia" w:cstheme="minorEastAsia"/>
          <w:sz w:val="24"/>
          <w:u w:val="single"/>
        </w:rPr>
        <w:t xml:space="preserve">       大数据导论        </w:t>
      </w:r>
      <w:r>
        <w:rPr>
          <w:rFonts w:hint="eastAsia" w:asciiTheme="minorEastAsia" w:hAnsiTheme="minorEastAsia" w:eastAsiaTheme="minorEastAsia" w:cstheme="minorEastAsia"/>
          <w:b/>
          <w:sz w:val="24"/>
        </w:rPr>
        <w:t>教师：</w:t>
      </w:r>
      <w:r>
        <w:rPr>
          <w:rFonts w:hint="eastAsia" w:asciiTheme="minorEastAsia" w:hAnsiTheme="minorEastAsia" w:eastAsiaTheme="minorEastAsia" w:cstheme="minorEastAsia"/>
          <w:b/>
          <w:sz w:val="24"/>
          <w:u w:val="single"/>
        </w:rPr>
        <w:t xml:space="preserve">   </w:t>
      </w:r>
      <w:r>
        <w:rPr>
          <w:rFonts w:asciiTheme="minorEastAsia" w:hAnsiTheme="minorEastAsia" w:eastAsiaTheme="minorEastAsia" w:cstheme="minorEastAsia"/>
          <w:b/>
          <w:sz w:val="24"/>
          <w:u w:val="single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sz w:val="24"/>
          <w:u w:val="single"/>
        </w:rPr>
        <w:t>林鑫泓</w:t>
      </w:r>
      <w:r>
        <w:rPr>
          <w:rFonts w:asciiTheme="minorEastAsia" w:hAnsiTheme="minorEastAsia" w:eastAsiaTheme="minorEastAsia" w:cstheme="minorEastAsia"/>
          <w:b/>
          <w:sz w:val="24"/>
          <w:u w:val="single"/>
        </w:rPr>
        <w:t xml:space="preserve">  </w:t>
      </w:r>
      <w:r>
        <w:rPr>
          <w:rFonts w:hint="eastAsia" w:asciiTheme="minorEastAsia" w:hAnsiTheme="minorEastAsia" w:eastAsiaTheme="minorEastAsia" w:cstheme="minorEastAsia"/>
          <w:b/>
          <w:sz w:val="24"/>
          <w:u w:val="single"/>
        </w:rPr>
        <w:t>_</w:t>
      </w:r>
      <w:r>
        <w:rPr>
          <w:rFonts w:asciiTheme="minorEastAsia" w:hAnsiTheme="minorEastAsia" w:eastAsiaTheme="minorEastAsia" w:cstheme="minorEastAsia"/>
          <w:b/>
          <w:sz w:val="24"/>
          <w:u w:val="single"/>
        </w:rPr>
        <w:t xml:space="preserve">_ </w:t>
      </w:r>
    </w:p>
    <w:p>
      <w:pPr>
        <w:spacing w:line="240" w:lineRule="atLeast"/>
        <w:ind w:left="-2" w:firstLine="241"/>
        <w:rPr>
          <w:rFonts w:asciiTheme="minorEastAsia" w:hAnsiTheme="minorEastAsia" w:eastAsiaTheme="minorEastAsia" w:cstheme="minorEastAsia"/>
          <w:b/>
          <w:sz w:val="24"/>
        </w:rPr>
      </w:pPr>
    </w:p>
    <w:tbl>
      <w:tblPr>
        <w:tblStyle w:val="31"/>
        <w:tblW w:w="8999" w:type="dxa"/>
        <w:tblInd w:w="-82" w:type="dxa"/>
        <w:tblBorders>
          <w:top w:val="single" w:color="00000A" w:sz="8" w:space="0"/>
          <w:left w:val="single" w:color="00000A" w:sz="8" w:space="0"/>
          <w:bottom w:val="single" w:color="00000A" w:sz="8" w:space="0"/>
          <w:right w:val="single" w:color="00000A" w:sz="8" w:space="0"/>
          <w:insideH w:val="single" w:color="00000A" w:sz="8" w:space="0"/>
          <w:insideV w:val="single" w:color="00000A" w:sz="8" w:space="0"/>
        </w:tblBorders>
        <w:tblLayout w:type="fixed"/>
        <w:tblCellMar>
          <w:top w:w="0" w:type="dxa"/>
          <w:left w:w="97" w:type="dxa"/>
          <w:bottom w:w="0" w:type="dxa"/>
          <w:right w:w="108" w:type="dxa"/>
        </w:tblCellMar>
      </w:tblPr>
      <w:tblGrid>
        <w:gridCol w:w="1620"/>
        <w:gridCol w:w="1111"/>
        <w:gridCol w:w="1134"/>
        <w:gridCol w:w="1701"/>
        <w:gridCol w:w="1559"/>
        <w:gridCol w:w="1874"/>
      </w:tblGrid>
      <w:tr>
        <w:tblPrEx>
          <w:tblBorders>
            <w:top w:val="single" w:color="00000A" w:sz="8" w:space="0"/>
            <w:left w:val="single" w:color="00000A" w:sz="8" w:space="0"/>
            <w:bottom w:val="single" w:color="00000A" w:sz="8" w:space="0"/>
            <w:right w:val="single" w:color="00000A" w:sz="8" w:space="0"/>
            <w:insideH w:val="single" w:color="00000A" w:sz="8" w:space="0"/>
            <w:insideV w:val="single" w:color="00000A" w:sz="8" w:space="0"/>
          </w:tblBorders>
          <w:tblCellMar>
            <w:top w:w="0" w:type="dxa"/>
            <w:left w:w="97" w:type="dxa"/>
            <w:bottom w:w="0" w:type="dxa"/>
            <w:right w:w="108" w:type="dxa"/>
          </w:tblCellMar>
        </w:tblPrEx>
        <w:trPr>
          <w:trHeight w:val="441" w:hRule="atLeast"/>
        </w:trPr>
        <w:tc>
          <w:tcPr>
            <w:tcW w:w="1620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33"/>
              <w:rPr>
                <w:rFonts w:asciiTheme="minorEastAsia" w:hAnsiTheme="minorEastAsia" w:eastAsiaTheme="minorEastAsia" w:cstheme="minorEastAsia"/>
                <w:b/>
                <w:bCs/>
                <w:spacing w:val="-8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pacing w:val="-8"/>
                <w:sz w:val="24"/>
              </w:rPr>
              <w:t>实验名称</w:t>
            </w:r>
          </w:p>
        </w:tc>
        <w:tc>
          <w:tcPr>
            <w:tcW w:w="3946" w:type="dxa"/>
            <w:gridSpan w:val="3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sz w:val="24"/>
              </w:rPr>
              <w:t>大数据软件应用与技术实践</w:t>
            </w:r>
          </w:p>
        </w:tc>
        <w:tc>
          <w:tcPr>
            <w:tcW w:w="1559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  <w:vAlign w:val="center"/>
          </w:tcPr>
          <w:p>
            <w:pPr>
              <w:spacing w:line="440" w:lineRule="exact"/>
              <w:ind w:firstLine="233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pacing w:val="-8"/>
                <w:sz w:val="24"/>
              </w:rPr>
              <w:t>实验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成绩</w:t>
            </w:r>
          </w:p>
        </w:tc>
        <w:tc>
          <w:tcPr>
            <w:tcW w:w="1874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</w:p>
        </w:tc>
      </w:tr>
      <w:tr>
        <w:tblPrEx>
          <w:tblBorders>
            <w:top w:val="single" w:color="00000A" w:sz="8" w:space="0"/>
            <w:left w:val="single" w:color="00000A" w:sz="8" w:space="0"/>
            <w:bottom w:val="single" w:color="00000A" w:sz="8" w:space="0"/>
            <w:right w:val="single" w:color="00000A" w:sz="8" w:space="0"/>
            <w:insideH w:val="single" w:color="00000A" w:sz="8" w:space="0"/>
            <w:insideV w:val="single" w:color="00000A" w:sz="8" w:space="0"/>
          </w:tblBorders>
          <w:tblCellMar>
            <w:top w:w="0" w:type="dxa"/>
            <w:left w:w="97" w:type="dxa"/>
            <w:bottom w:w="0" w:type="dxa"/>
            <w:right w:w="108" w:type="dxa"/>
          </w:tblCellMar>
        </w:tblPrEx>
        <w:trPr>
          <w:trHeight w:val="906" w:hRule="atLeast"/>
        </w:trPr>
        <w:tc>
          <w:tcPr>
            <w:tcW w:w="1620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学生姓名</w:t>
            </w:r>
          </w:p>
        </w:tc>
        <w:tc>
          <w:tcPr>
            <w:tcW w:w="1111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0" w:firstLineChars="0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徐松福</w:t>
            </w:r>
          </w:p>
          <w:p>
            <w:pPr>
              <w:spacing w:line="440" w:lineRule="exact"/>
              <w:ind w:firstLine="0" w:firstLineChars="0"/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叶继禹</w:t>
            </w:r>
          </w:p>
          <w:p>
            <w:pPr>
              <w:spacing w:line="440" w:lineRule="exact"/>
              <w:ind w:firstLine="0" w:firstLineChars="0"/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  <w:t>范嘉明</w:t>
            </w:r>
          </w:p>
        </w:tc>
        <w:tc>
          <w:tcPr>
            <w:tcW w:w="1134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学 号</w:t>
            </w:r>
          </w:p>
        </w:tc>
        <w:tc>
          <w:tcPr>
            <w:tcW w:w="1701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0" w:firstLineChars="0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121052021023</w:t>
            </w:r>
          </w:p>
          <w:p>
            <w:pPr>
              <w:spacing w:line="440" w:lineRule="exact"/>
              <w:ind w:firstLine="0" w:firstLineChars="0"/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121052021010</w:t>
            </w:r>
          </w:p>
          <w:p>
            <w:pPr>
              <w:spacing w:line="440" w:lineRule="exact"/>
              <w:ind w:firstLine="0" w:firstLineChars="0"/>
              <w:rPr>
                <w:rFonts w:hint="default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1210520210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  <w:t>38</w:t>
            </w:r>
          </w:p>
        </w:tc>
        <w:tc>
          <w:tcPr>
            <w:tcW w:w="1559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年级专业班级</w:t>
            </w:r>
          </w:p>
        </w:tc>
        <w:tc>
          <w:tcPr>
            <w:tcW w:w="1874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0" w:firstLineChars="0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21级软工一班</w:t>
            </w:r>
          </w:p>
        </w:tc>
      </w:tr>
      <w:tr>
        <w:tblPrEx>
          <w:tblBorders>
            <w:top w:val="single" w:color="00000A" w:sz="8" w:space="0"/>
            <w:left w:val="single" w:color="00000A" w:sz="8" w:space="0"/>
            <w:bottom w:val="single" w:color="00000A" w:sz="8" w:space="0"/>
            <w:right w:val="single" w:color="00000A" w:sz="8" w:space="0"/>
            <w:insideH w:val="single" w:color="00000A" w:sz="8" w:space="0"/>
            <w:insideV w:val="single" w:color="00000A" w:sz="8" w:space="0"/>
          </w:tblBorders>
          <w:tblCellMar>
            <w:top w:w="0" w:type="dxa"/>
            <w:left w:w="97" w:type="dxa"/>
            <w:bottom w:w="0" w:type="dxa"/>
            <w:right w:w="108" w:type="dxa"/>
          </w:tblCellMar>
        </w:tblPrEx>
        <w:trPr>
          <w:trHeight w:val="371" w:hRule="atLeast"/>
        </w:trPr>
        <w:tc>
          <w:tcPr>
            <w:tcW w:w="1620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小组成员</w:t>
            </w:r>
          </w:p>
        </w:tc>
        <w:tc>
          <w:tcPr>
            <w:tcW w:w="3946" w:type="dxa"/>
            <w:gridSpan w:val="3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rPr>
                <w:rFonts w:hint="default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徐松福、叶继禹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eastAsia="zh-CN"/>
              </w:rPr>
              <w:t>、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  <w:t>范嘉明</w:t>
            </w:r>
          </w:p>
        </w:tc>
        <w:tc>
          <w:tcPr>
            <w:tcW w:w="1559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实验日期</w:t>
            </w:r>
          </w:p>
        </w:tc>
        <w:tc>
          <w:tcPr>
            <w:tcW w:w="1874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0" w:firstLineChars="0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2022年 12 月</w:t>
            </w:r>
          </w:p>
        </w:tc>
      </w:tr>
    </w:tbl>
    <w:p>
      <w:pPr>
        <w:ind w:firstLine="210"/>
        <w:rPr>
          <w:rFonts w:asciiTheme="minorEastAsia" w:hAnsiTheme="minorEastAsia" w:eastAsiaTheme="minorEastAsia" w:cstheme="minorEastAsia"/>
        </w:rPr>
      </w:pPr>
    </w:p>
    <w:p>
      <w:pPr>
        <w:pStyle w:val="2"/>
        <w:ind w:firstLine="0" w:firstLineChars="0"/>
      </w:pPr>
      <w:bookmarkStart w:id="0" w:name="_Toc749521264"/>
      <w:r>
        <w:t>1</w:t>
      </w:r>
      <w:r>
        <w:rPr>
          <w:rFonts w:hint="eastAsia"/>
        </w:rPr>
        <w:t xml:space="preserve"> </w:t>
      </w:r>
      <w:r>
        <w:t>实验</w:t>
      </w:r>
      <w:bookmarkEnd w:id="0"/>
      <w:r>
        <w:t>目的和要求</w:t>
      </w:r>
    </w:p>
    <w:p>
      <w:pPr>
        <w:pStyle w:val="3"/>
        <w:ind w:firstLine="0" w:firstLineChars="0"/>
      </w:pPr>
      <w:r>
        <w:rPr>
          <w:rFonts w:hint="eastAsia"/>
        </w:rPr>
        <w:t>1.1 实验目的</w:t>
      </w:r>
    </w:p>
    <w:p>
      <w:pPr>
        <w:bidi w:val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 实现一个基于协同过滤的电影推荐系统，通过实践学习如何处理和分析大规模数据集。</w:t>
      </w:r>
    </w:p>
    <w:p>
      <w:pPr>
        <w:bidi w:val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 掌握使用Hadoop和MapReduce进行大数据集的存储、管理和处理。</w:t>
      </w:r>
    </w:p>
    <w:p>
      <w:pPr>
        <w:bidi w:val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 应用数据挖掘技术，特别是协同过滤算法，来预测和推荐用户可能喜欢的电影。</w:t>
      </w:r>
    </w:p>
    <w:p>
      <w:pPr>
        <w:bidi w:val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④ 通过实验，熟悉数据预处理、数据统计分析以及机器学习模型的开发和评估。</w:t>
      </w:r>
    </w:p>
    <w:p>
      <w:pPr>
        <w:pStyle w:val="3"/>
        <w:ind w:firstLine="0" w:firstLineChars="0"/>
      </w:pPr>
      <w:r>
        <w:t>1.2 实验软硬件环境</w:t>
      </w:r>
    </w:p>
    <w:p>
      <w:pPr>
        <w:ind w:firstLine="0" w:firstLineChars="0"/>
        <w:rPr>
          <w:rFonts w:asciiTheme="minorEastAsia" w:hAnsiTheme="minorEastAsia" w:eastAsiaTheme="minorEastAsia" w:cstheme="minorEastAsia"/>
          <w:bCs/>
          <w:sz w:val="24"/>
        </w:rPr>
      </w:pPr>
      <w:r>
        <w:rPr>
          <w:rFonts w:hint="eastAsia" w:asciiTheme="minorEastAsia" w:hAnsiTheme="minorEastAsia" w:eastAsiaTheme="minorEastAsia" w:cstheme="minorEastAsia"/>
          <w:bCs/>
          <w:sz w:val="24"/>
        </w:rPr>
        <w:t>① 操作系统：Linux CentOS 7</w:t>
      </w:r>
    </w:p>
    <w:p>
      <w:pPr>
        <w:ind w:firstLine="0" w:firstLineChars="0"/>
        <w:rPr>
          <w:rFonts w:asciiTheme="minorEastAsia" w:hAnsiTheme="minorEastAsia" w:eastAsiaTheme="minorEastAsia" w:cstheme="minorEastAsia"/>
          <w:bCs/>
          <w:sz w:val="24"/>
        </w:rPr>
      </w:pPr>
      <w:r>
        <w:rPr>
          <w:rFonts w:hint="eastAsia" w:asciiTheme="minorEastAsia" w:hAnsiTheme="minorEastAsia" w:eastAsiaTheme="minorEastAsia" w:cstheme="minorEastAsia"/>
          <w:bCs/>
          <w:sz w:val="24"/>
        </w:rPr>
        <w:t>② Java：open-jdk-1.8</w:t>
      </w:r>
    </w:p>
    <w:p>
      <w:pPr>
        <w:ind w:firstLine="0" w:firstLineChars="0"/>
        <w:rPr>
          <w:rFonts w:hint="eastAsia" w:asciiTheme="minorEastAsia" w:hAnsiTheme="minorEastAsia" w:eastAsiaTheme="minorEastAsia" w:cstheme="minorEastAsia"/>
          <w:bCs/>
          <w:sz w:val="24"/>
        </w:rPr>
      </w:pPr>
      <w:r>
        <w:rPr>
          <w:rFonts w:hint="eastAsia" w:asciiTheme="minorEastAsia" w:hAnsiTheme="minorEastAsia" w:eastAsiaTheme="minorEastAsia" w:cstheme="minorEastAsia"/>
          <w:bCs/>
          <w:sz w:val="24"/>
        </w:rPr>
        <w:t>③ Apache Hadoop：3.3.6</w:t>
      </w:r>
    </w:p>
    <w:p>
      <w:pPr>
        <w:pStyle w:val="156"/>
        <w:widowControl/>
        <w:ind w:firstLine="0" w:firstLineChars="0"/>
        <w:rPr>
          <w:rFonts w:ascii="宋体" w:hAnsi="宋体" w:cs="宋体"/>
          <w:sz w:val="24"/>
        </w:rPr>
      </w:pPr>
      <w:r>
        <w:rPr>
          <w:rFonts w:hint="eastAsia" w:asciiTheme="minorEastAsia" w:hAnsiTheme="minorEastAsia" w:eastAsiaTheme="minorEastAsia" w:cstheme="minorEastAsia"/>
          <w:bCs/>
          <w:sz w:val="24"/>
          <w:lang w:val="en-US" w:eastAsia="zh-CN"/>
        </w:rPr>
        <w:t xml:space="preserve">④ </w:t>
      </w:r>
      <w:r>
        <w:rPr>
          <w:rFonts w:ascii="宋体" w:hAnsi="宋体" w:cs="宋体"/>
          <w:sz w:val="24"/>
        </w:rPr>
        <w:t>zookeeper</w:t>
      </w:r>
      <w:r>
        <w:rPr>
          <w:rFonts w:hint="eastAsia" w:ascii="宋体" w:hAnsi="宋体" w:cs="宋体"/>
          <w:sz w:val="24"/>
        </w:rPr>
        <w:t>：</w:t>
      </w:r>
      <w:r>
        <w:rPr>
          <w:rFonts w:ascii="宋体" w:hAnsi="宋体" w:cs="宋体"/>
          <w:sz w:val="24"/>
        </w:rPr>
        <w:t>3.8.3</w:t>
      </w:r>
    </w:p>
    <w:p>
      <w:pPr>
        <w:pStyle w:val="156"/>
        <w:widowControl/>
        <w:ind w:firstLine="0" w:firstLineChars="0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⑤MapReduce</w:t>
      </w:r>
    </w:p>
    <w:p>
      <w:pPr>
        <w:pStyle w:val="156"/>
        <w:widowControl/>
        <w:ind w:firstLine="0" w:firstLineChars="0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⑥ Yarn</w:t>
      </w:r>
    </w:p>
    <w:p>
      <w:pPr>
        <w:pStyle w:val="156"/>
        <w:widowControl/>
        <w:ind w:firstLine="0" w:firstLineChars="0"/>
        <w:rPr>
          <w:rFonts w:hint="default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⑦ mahout：0.13.0</w:t>
      </w:r>
    </w:p>
    <w:p>
      <w:pPr>
        <w:pStyle w:val="156"/>
        <w:widowControl/>
        <w:ind w:firstLine="0" w:firstLineChars="0"/>
        <w:rPr>
          <w:rFonts w:hint="eastAsia" w:ascii="宋体" w:hAnsi="宋体" w:cs="宋体"/>
          <w:sz w:val="24"/>
          <w:lang w:val="en-US" w:eastAsia="zh-CN"/>
        </w:rPr>
      </w:pPr>
    </w:p>
    <w:p>
      <w:pPr>
        <w:ind w:firstLine="0" w:firstLineChars="0"/>
        <w:rPr>
          <w:rFonts w:hint="eastAsia" w:asciiTheme="minorEastAsia" w:hAnsiTheme="minorEastAsia" w:eastAsiaTheme="minorEastAsia" w:cstheme="minorEastAsia"/>
          <w:bCs/>
          <w:sz w:val="24"/>
          <w:lang w:val="en-US" w:eastAsia="zh-CN"/>
        </w:rPr>
      </w:pPr>
    </w:p>
    <w:p>
      <w:pPr>
        <w:pStyle w:val="3"/>
        <w:ind w:firstLine="0" w:firstLineChars="0"/>
      </w:pPr>
      <w:r>
        <w:rPr>
          <w:rFonts w:hint="eastAsia"/>
        </w:rPr>
        <w:t>1.3 实验要求</w:t>
      </w:r>
    </w:p>
    <w:p>
      <w:pPr>
        <w:spacing w:line="360" w:lineRule="auto"/>
        <w:ind w:left="0" w:leftChars="0" w:firstLine="0" w:firstLineChars="0"/>
        <w:rPr>
          <w:rFonts w:ascii="Times New Roman" w:hAnsi="Times New Roman" w:cs="Times New Roman"/>
          <w:sz w:val="24"/>
          <w:szCs w:val="24"/>
        </w:rPr>
      </w:pPr>
      <w:bookmarkStart w:id="1" w:name="_Toc1187986440"/>
      <w:r>
        <w:rPr>
          <w:rFonts w:hint="eastAsia" w:ascii="Times New Roman" w:hAnsi="Times New Roman" w:cs="Times New Roman"/>
          <w:sz w:val="24"/>
          <w:szCs w:val="24"/>
        </w:rPr>
        <w:t>1. 结合</w:t>
      </w:r>
      <w:r>
        <w:rPr>
          <w:rFonts w:ascii="Times New Roman" w:hAnsi="Times New Roman" w:cs="Times New Roman"/>
          <w:sz w:val="24"/>
          <w:szCs w:val="24"/>
        </w:rPr>
        <w:t>Netflix Dataset</w:t>
      </w:r>
      <w:r>
        <w:rPr>
          <w:rFonts w:hint="eastAsia" w:ascii="Times New Roman" w:hAnsi="Times New Roman" w:cs="Times New Roman"/>
          <w:sz w:val="24"/>
          <w:szCs w:val="24"/>
        </w:rPr>
        <w:t>或ml-25m，按照实验步骤完成实验。</w:t>
      </w:r>
    </w:p>
    <w:p>
      <w:pPr>
        <w:spacing w:line="360" w:lineRule="auto"/>
        <w:ind w:left="0" w:leftChars="0" w:firstLine="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2. Netflix数据集包含了1999.12.31至2005.12.31期间由网站用户提供的超过一亿条电影评价。</w:t>
      </w:r>
      <w:r>
        <w:rPr>
          <w:rFonts w:ascii="Times New Roman" w:hAnsi="Times New Roman" w:cs="Times New Roman"/>
          <w:sz w:val="24"/>
          <w:szCs w:val="24"/>
        </w:rPr>
        <w:t>Netflix Dataset</w:t>
      </w:r>
      <w:r>
        <w:rPr>
          <w:rFonts w:hint="eastAsia" w:ascii="Times New Roman" w:hAnsi="Times New Roman" w:cs="Times New Roman"/>
          <w:sz w:val="24"/>
          <w:szCs w:val="24"/>
        </w:rPr>
        <w:t>.7z压缩文件包含电影信息、training set（训练集）、probe set（探测集）和qualifying set(评估集)。压缩文件的详细信息如下图1所示：</w:t>
      </w:r>
    </w:p>
    <w:p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5274310" cy="851535"/>
            <wp:effectExtent l="0" t="0" r="8890" b="12065"/>
            <wp:docPr id="2" name="图片 2" descr="https://img-blog.csdnimg.cn/20190117170425522.png#pic_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ttps://img-blog.csdnimg.cn/20190117170425522.png#pic_cente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 xml:space="preserve">图1 </w:t>
      </w:r>
      <w:r>
        <w:rPr>
          <w:rFonts w:ascii="Times New Roman" w:hAnsi="Times New Roman" w:cs="Times New Roman"/>
          <w:sz w:val="24"/>
          <w:szCs w:val="24"/>
        </w:rPr>
        <w:t>Netflix Dataset</w:t>
      </w:r>
      <w:r>
        <w:rPr>
          <w:rFonts w:hint="eastAsia" w:ascii="Times New Roman" w:hAnsi="Times New Roman" w:cs="Times New Roman"/>
          <w:sz w:val="24"/>
          <w:szCs w:val="24"/>
        </w:rPr>
        <w:t>说明</w:t>
      </w:r>
    </w:p>
    <w:p>
      <w:pPr>
        <w:spacing w:line="360" w:lineRule="auto"/>
        <w:ind w:firstLine="480" w:firstLineChars="200"/>
        <w:rPr>
          <w:rFonts w:ascii="Times New Roman" w:hAnsi="Times New Roman" w:cs="Times New Roman"/>
          <w:sz w:val="24"/>
          <w:szCs w:val="24"/>
        </w:rPr>
      </w:pPr>
    </w:p>
    <w:p>
      <w:pPr>
        <w:spacing w:line="360" w:lineRule="auto"/>
        <w:ind w:left="0" w:leftChars="0" w:firstLine="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3. 实验成绩按照各步骤完成情况给分。</w:t>
      </w:r>
    </w:p>
    <w:p>
      <w:pPr>
        <w:spacing w:line="360" w:lineRule="auto"/>
        <w:ind w:left="0" w:leftChars="0" w:firstLine="0" w:firstLineChars="0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4. 大数据软件需包括教材当中有的，可以是介绍过的也可以是没介绍过的，尽可能地使用本学期学习并实验过的大数据软件和方法。</w:t>
      </w:r>
    </w:p>
    <w:p>
      <w:pPr>
        <w:spacing w:line="360" w:lineRule="auto"/>
        <w:ind w:left="0" w:leftChars="0" w:firstLine="0" w:firstLineChars="0"/>
        <w:rPr>
          <w:rFonts w:hint="eastAsia" w:ascii="Times New Roman" w:hAnsi="Times New Roman" w:cs="Times New Roman"/>
          <w:sz w:val="24"/>
          <w:szCs w:val="24"/>
        </w:rPr>
      </w:pPr>
    </w:p>
    <w:p>
      <w:pPr>
        <w:pStyle w:val="2"/>
        <w:bidi w:val="0"/>
        <w:ind w:left="0" w:leftChars="0" w:firstLine="0" w:firstLineChars="0"/>
      </w:pPr>
      <w:r>
        <w:rPr>
          <w:rFonts w:hint="eastAsia"/>
          <w:lang w:val="en-US" w:eastAsia="zh-CN"/>
        </w:rPr>
        <w:t>2</w:t>
      </w:r>
      <w:r>
        <w:t>、实验</w:t>
      </w:r>
      <w:r>
        <w:rPr>
          <w:rFonts w:hint="eastAsia"/>
        </w:rPr>
        <w:t>步骤</w:t>
      </w:r>
    </w:p>
    <w:p>
      <w:pPr>
        <w:bidi w:val="0"/>
        <w:rPr>
          <w:sz w:val="24"/>
          <w:szCs w:val="24"/>
        </w:rPr>
      </w:pPr>
      <w:r>
        <w:rPr>
          <w:sz w:val="24"/>
          <w:szCs w:val="24"/>
        </w:rPr>
        <w:t xml:space="preserve">1. </w:t>
      </w:r>
      <w:r>
        <w:rPr>
          <w:rFonts w:hint="eastAsia"/>
          <w:sz w:val="24"/>
          <w:szCs w:val="24"/>
        </w:rPr>
        <w:t>独立设计一套切实可行的数据挖掘任务task，并简要介绍该任务的各个步骤step，使用的关键技术与软件应用。（10分）</w:t>
      </w:r>
    </w:p>
    <w:p>
      <w:pPr>
        <w:bidi w:val="0"/>
        <w:rPr>
          <w:sz w:val="24"/>
          <w:szCs w:val="24"/>
        </w:rPr>
      </w:pPr>
      <w:r>
        <w:rPr>
          <w:rFonts w:hint="eastAsia"/>
          <w:sz w:val="24"/>
          <w:szCs w:val="24"/>
        </w:rPr>
        <w:t>2. 详细介绍数据准备过程，例如：如何对数据进行预处理，如何做数据持久化存储。（10分）</w:t>
      </w:r>
    </w:p>
    <w:p>
      <w:pPr>
        <w:bidi w:val="0"/>
        <w:rPr>
          <w:sz w:val="24"/>
          <w:szCs w:val="24"/>
        </w:rPr>
      </w:pPr>
      <w:r>
        <w:rPr>
          <w:rFonts w:hint="eastAsia"/>
          <w:sz w:val="24"/>
          <w:szCs w:val="24"/>
        </w:rPr>
        <w:t>3. 详细介绍数据统计分析的过程，例如：统计、分析电影评价的数量、用户的数量、电影的数量等，统计、分析电影评价的平均值、方差等。（10分）</w:t>
      </w:r>
    </w:p>
    <w:p>
      <w:pPr>
        <w:bidi w:val="0"/>
        <w:rPr>
          <w:sz w:val="24"/>
          <w:szCs w:val="24"/>
        </w:rPr>
      </w:pPr>
      <w:r>
        <w:rPr>
          <w:rFonts w:hint="eastAsia"/>
          <w:sz w:val="24"/>
          <w:szCs w:val="24"/>
        </w:rPr>
        <w:t>4. 详细介绍数据挖掘的算法、过程和结果。例如：使用了某个数据挖掘的算法，或编辑了某段代码，接着对多少用户和多少电影进行了协同过滤，得到了什么结果或什么成果，有什么结论。（10分）</w:t>
      </w:r>
    </w:p>
    <w:p>
      <w:pPr>
        <w:spacing w:line="360" w:lineRule="auto"/>
        <w:ind w:left="0" w:leftChars="0" w:firstLine="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</w:p>
    <w:p>
      <w:pPr>
        <w:pStyle w:val="2"/>
        <w:ind w:firstLine="0" w:firstLineChars="0"/>
        <w:rPr>
          <w:rFonts w:hint="eastAsia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实验</w:t>
      </w:r>
      <w:bookmarkEnd w:id="1"/>
      <w:r>
        <w:rPr>
          <w:rFonts w:hint="eastAsia"/>
        </w:rPr>
        <w:t>记录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独立设计一套切实可行的数据挖掘任务task，并简要介绍该任务的各个步骤step，使用的关键技术与软件应用。（10分）</w:t>
      </w: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设计数据挖掘任务</w:t>
      </w: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目标：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构建协同过滤电影推荐系统。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关键步骤：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</w:t>
      </w:r>
      <w:r>
        <w:rPr>
          <w:rFonts w:hint="eastAsia"/>
          <w:b/>
          <w:bCs/>
          <w:sz w:val="24"/>
          <w:szCs w:val="24"/>
        </w:rPr>
        <w:t>数据预处理：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数据探索：</w:t>
      </w:r>
      <w:r>
        <w:rPr>
          <w:rFonts w:hint="eastAsia"/>
        </w:rPr>
        <w:t>首先对数据进行探索性分析，了解数据的分布、类型和潜在问题。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清洗：</w:t>
      </w:r>
      <w:r>
        <w:rPr>
          <w:rFonts w:hint="eastAsia"/>
        </w:rPr>
        <w:t>处理缺失值、重复记录和异常值。例如，对于缺失的电影评分，可以选择忽略这些记录或使用平均评分进行填充。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eastAsia"/>
          <w:b/>
          <w:bCs/>
        </w:rPr>
        <w:t>格式化与转换：</w:t>
      </w:r>
      <w:r>
        <w:rPr>
          <w:rFonts w:hint="eastAsia"/>
        </w:rPr>
        <w:t>确保所有数据采用统一和适合的格式，如统一日期格式，对分类数据进行编码。</w:t>
      </w:r>
    </w:p>
    <w:p>
      <w:pPr>
        <w:numPr>
          <w:ilvl w:val="0"/>
          <w:numId w:val="0"/>
        </w:numPr>
        <w:ind w:left="210" w:leftChars="100" w:firstLine="0" w:firstLine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</w:t>
      </w:r>
      <w:r>
        <w:rPr>
          <w:rFonts w:hint="eastAsia"/>
          <w:b/>
          <w:bCs/>
          <w:sz w:val="24"/>
          <w:szCs w:val="24"/>
        </w:rPr>
        <w:t>数据</w:t>
      </w:r>
      <w:r>
        <w:rPr>
          <w:rFonts w:hint="eastAsia"/>
          <w:b/>
          <w:bCs/>
          <w:sz w:val="24"/>
          <w:szCs w:val="24"/>
          <w:lang w:val="en-US" w:eastAsia="zh-CN"/>
        </w:rPr>
        <w:t>持久化</w:t>
      </w:r>
      <w:r>
        <w:rPr>
          <w:rFonts w:hint="eastAsia"/>
          <w:b/>
          <w:bCs/>
          <w:sz w:val="24"/>
          <w:szCs w:val="24"/>
        </w:rPr>
        <w:t>存储：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</w:rPr>
      </w:pPr>
      <w:r>
        <w:rPr>
          <w:rFonts w:hint="eastAsia"/>
          <w:b/>
          <w:bCs/>
        </w:rPr>
        <w:t>HDFS应用：</w:t>
      </w:r>
      <w:r>
        <w:rPr>
          <w:rFonts w:hint="eastAsia"/>
        </w:rPr>
        <w:t>在Hadoop HDFS上存储原始数据和预处理后的数据，设计合理的文件结构以优化读写效率。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</w:t>
      </w:r>
      <w:r>
        <w:rPr>
          <w:rFonts w:hint="eastAsia"/>
          <w:b/>
          <w:bCs/>
          <w:sz w:val="24"/>
          <w:szCs w:val="24"/>
        </w:rPr>
        <w:t>数据分析：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统计分析：</w:t>
      </w:r>
      <w:r>
        <w:rPr>
          <w:rFonts w:hint="eastAsia"/>
        </w:rPr>
        <w:t>计算关键指标，如电影的平均评分、用户活跃度等。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趋势分析：</w:t>
      </w:r>
      <w:r>
        <w:rPr>
          <w:rFonts w:hint="eastAsia"/>
        </w:rPr>
        <w:t>分析评分随时间的变化趋势，识别热门电影和活跃用户。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</w:t>
      </w:r>
      <w:r>
        <w:rPr>
          <w:rFonts w:hint="eastAsia"/>
          <w:b/>
          <w:bCs/>
          <w:sz w:val="24"/>
          <w:szCs w:val="24"/>
        </w:rPr>
        <w:t>推荐算法实现：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算法选择：</w:t>
      </w:r>
      <w:r>
        <w:rPr>
          <w:rFonts w:hint="eastAsia"/>
        </w:rPr>
        <w:t>确定使用基于用户的还是基于物品的协同过滤，或者尝试混合推荐方法。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特征工程：</w:t>
      </w:r>
      <w:r>
        <w:rPr>
          <w:rFonts w:hint="eastAsia"/>
        </w:rPr>
        <w:t>选择合适的特征，如用户评分、评分次数、电影类别等。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eastAsia"/>
          <w:b/>
          <w:bCs/>
        </w:rPr>
        <w:t>模型开发：</w:t>
      </w:r>
      <w:r>
        <w:rPr>
          <w:rFonts w:hint="eastAsia"/>
        </w:rPr>
        <w:t>在选择的框架（如Mahout或自定义MapReduce程序）中实现推荐模型。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</w:t>
      </w:r>
      <w:r>
        <w:rPr>
          <w:rFonts w:hint="eastAsia"/>
          <w:b/>
          <w:bCs/>
          <w:sz w:val="24"/>
          <w:szCs w:val="24"/>
        </w:rPr>
        <w:t>系统评估：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评估指标：</w:t>
      </w:r>
      <w:r>
        <w:rPr>
          <w:rFonts w:hint="eastAsia"/>
        </w:rPr>
        <w:t>确定评估指标，如准确度、覆盖率、RMSE等。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交叉验证：</w:t>
      </w:r>
      <w:r>
        <w:rPr>
          <w:rFonts w:hint="eastAsia"/>
        </w:rPr>
        <w:t>应用交叉验证方法来评估模型的泛化能力。</w:t>
      </w:r>
    </w:p>
    <w:p>
      <w:pPr>
        <w:numPr>
          <w:ilvl w:val="0"/>
          <w:numId w:val="0"/>
        </w:numPr>
        <w:ind w:firstLine="420" w:firstLineChars="200"/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关键技术与软件：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Hadoop HDFS：</w:t>
      </w:r>
      <w:r>
        <w:rPr>
          <w:rFonts w:hint="eastAsia"/>
        </w:rPr>
        <w:t>用于存储和处理大规模数据集。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MapReduce：</w:t>
      </w:r>
      <w:r>
        <w:rPr>
          <w:rFonts w:hint="eastAsia"/>
        </w:rPr>
        <w:t>用于处理大规模数据集的统计和分析。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eastAsia"/>
          <w:b/>
          <w:bCs/>
        </w:rPr>
        <w:t>Mahout/自定义算法：</w:t>
      </w:r>
      <w:r>
        <w:rPr>
          <w:rFonts w:hint="eastAsia"/>
        </w:rPr>
        <w:t>实现协同过滤算法，选择开源的Mahout库或开发自定义算法。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④</w:t>
      </w:r>
      <w:r>
        <w:rPr>
          <w:rFonts w:hint="eastAsia"/>
          <w:b/>
          <w:bCs/>
        </w:rPr>
        <w:t>附加工具（可选）：</w:t>
      </w:r>
      <w:r>
        <w:rPr>
          <w:rFonts w:hint="eastAsia"/>
        </w:rPr>
        <w:t>使用如Apache Spark进行更快速的数据处理，或使用Python等其他语言进行数据探索和可视化。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详细介绍数据准备过程，例如：如何对数据进行预处理，如何做数据持久化存储。（10分）</w:t>
      </w:r>
    </w:p>
    <w:p>
      <w:pPr>
        <w:rPr>
          <w:rFonts w:hint="eastAsia"/>
        </w:rPr>
      </w:pP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数据清洗：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①过滤非法的数据格式，如不正确的用户ID、电影ID或评分数据。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②确保所有数据项都是有效的数字，并且评分在合理的范围内（1到5）。</w:t>
      </w: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数据转换：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①将原始的数据行转换成（电影ID，用户ID:评分）的格式，为后续的处理统一了数据格式。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②这样的输出格式便于进行聚合操作，也为构建用户-电影评分矩阵奠定了基础。</w:t>
      </w: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数据格式化：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①将清洗后的数据输出为易于阅读和处理的格式，即每行包含一个电影ID和对应的用户评分列表。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②这种格式化的数据便于后续分析每部电影的评价数量、平均评分、方差等。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ind w:left="0" w:leftChars="0" w:firstLine="0"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步骤1：数据上传到HDFS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（1）准备数据文件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①电影信息 (movie_titles.txt): 包含电影ID、发行年份和电影标题。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②预测集 评分数据 (mv_XXXXXXX.txt): 多个文件，每个文件包含一部电影的所有评分，格式为：用户ID,评分,日期。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③探测集 (probe.txt): 包含用于模型验证的用户ID和电影ID。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④资格验证集 (qualifying.txt): 用于模型最终测试的用户ID和电影ID。</w:t>
      </w:r>
    </w:p>
    <w:p>
      <w:pPr>
        <w:ind w:left="0" w:leftChars="0" w:firstLine="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（2）将数据文件上传到虚拟机上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1626235"/>
            <wp:effectExtent l="0" t="0" r="1905" b="1206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（3）数据上传到HDFS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</w:t>
      </w:r>
      <w:r>
        <w:rPr>
          <w:rFonts w:hint="default"/>
          <w:b w:val="0"/>
          <w:bCs w:val="0"/>
          <w:sz w:val="21"/>
          <w:szCs w:val="21"/>
          <w:lang w:val="en-US" w:eastAsia="zh-CN"/>
        </w:rPr>
        <w:t>创建HDFS目录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</w:t>
            </w:r>
          </w:p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/netflix/movies</w:t>
            </w:r>
          </w:p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/netflix/ratings</w:t>
            </w:r>
          </w:p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/netflix/probe</w:t>
            </w:r>
          </w:p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/netflix/qualifying</w:t>
            </w:r>
          </w:p>
        </w:tc>
      </w:tr>
    </w:tbl>
    <w:p>
      <w:pPr>
        <w:numPr>
          <w:numId w:val="0"/>
        </w:numPr>
        <w:ind w:leftChars="0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②上传文件到HDFS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-put movie_titles.txt /netflix/movies/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-put probe.txt /netflix/probe/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-put qualifying.txt /netflix/qualifying/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-put training_set /netflix/ratings/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③验证上传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 dfs -ls /netflix/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 dfs -ls /netflix/</w:t>
            </w:r>
            <w:r>
              <w:rPr>
                <w:rFonts w:hint="eastAsia"/>
                <w:vertAlign w:val="baseline"/>
                <w:lang w:val="en-US" w:eastAsia="zh-CN"/>
              </w:rPr>
              <w:t>ratings/</w:t>
            </w:r>
          </w:p>
        </w:tc>
      </w:tr>
    </w:tbl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264410"/>
            <wp:effectExtent l="0" t="0" r="8890" b="889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步骤2：数据预处理</w:t>
      </w:r>
    </w:p>
    <w:p>
      <w:p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Mapper类 (RatingMapper.java)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Mapper 类的主要功能是解析每行输入的文本数据（在这个情境下是用户对电影的评分数据），执行初步的数据清洗工作，然后输出处理后的结果。具体来说，它做了以下事情：</w:t>
      </w:r>
    </w:p>
    <w:p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解析：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电影ID行：如果一行以冒号结束，识别为电影ID行，存储电影ID。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用户评分行：其他行被认为包含用户ID、评分和日期，使用逗号分割这些数据。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数据验证：</w:t>
      </w:r>
      <w:r>
        <w:rPr>
          <w:rFonts w:hint="default"/>
          <w:lang w:val="en-US" w:eastAsia="zh-CN"/>
        </w:rPr>
        <w:t>检查用户ID是否为有效数字。确保评分是1到5之间的有效数字。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输出：</w:t>
      </w:r>
      <w:r>
        <w:rPr>
          <w:rFonts w:hint="default"/>
          <w:lang w:val="en-US" w:eastAsia="zh-CN"/>
        </w:rPr>
        <w:t>对于验证后的有效记录，输出格式为：键（Key）是电影ID，值（Value）是用户ID、评分和日期的组合。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org.apache.hadoop.io.LongWritable;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org.apache.hadoop.mapreduce.Mapper;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RatingMapper extends Mapper&lt;LongWritable, Text, Text, Text&gt;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String currentMovieID = null; // 用于存储当前处理的电影ID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void map(LongWritable key, Text value,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String line = value.toString(); // 将输入的Text对象转换成String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if (line.endsWith(":"))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// 如果这行数据以冒号结尾，它是电影ID行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currentMovieID = line.substring(0, line.length() - 1).trim(); // 提取电影ID，并移除冒号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 else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// 否则，这行是包含用户ID、评分和日期的数据行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String[] elements = line.split(","); // 使用逗号分割行中的元素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if (elements.length == 3) { // 确保数据行有三个元素：用户ID、评分、日期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String userID = elements[0].trim(); // 提取用户ID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String rating = elements[1].trim(); // 提取评分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String date = elements[2].trim(); // 提取日期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// 验证用户ID是否为有效数字，评分是否在1到5之间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if (isValidNumber(userID) &amp;&amp; isValidRating(rating))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// 将电影ID作为键，用户ID、评分和日期的组合作为值写入上下文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context.write(new Text(currentMovieID), new Text(userID + "," + rating + "," + date));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boolean isValidNumber(String str)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try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Integer.parseInt(str); // 尝试将字符串转换为整数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return true; // 转换成功，返回true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 catch (NumberFormatException e)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return false; // 转换失败，返回false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boolean isValidRating(String rating)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try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int rate = Integer.parseInt(rating); // 将评分字符串转换为整数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return rate &gt;= 1 &amp;&amp; rate &lt;= 5; // 检查评分是否在1到5之间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 catch (NumberFormatException e)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return false; // 转换失败或评分不在范围内，返回false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Reducer类 (RatingReducer.java)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Reducer 类接收Mapper的输出，并对每个电影ID（key）对应的所有评分（values列表）进行处理。在这个简单的例子中，Reducer的作用不多：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合并评分：</w:t>
      </w:r>
      <w:r>
        <w:rPr>
          <w:rFonts w:hint="eastAsia"/>
        </w:rPr>
        <w:t>将同一电影ID的所有评分合并到一个字符串中。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输出：</w:t>
      </w:r>
      <w:r>
        <w:rPr>
          <w:rFonts w:hint="eastAsia"/>
        </w:rPr>
        <w:t>将电影ID和合并后的评分字符串输出。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org.apache.hadoop.mapreduce.Reducer;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org.apache.commons.logging.Log;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org.apache.commons.logging.LogFactory;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RatingReducer extends Reducer&lt;Text, Text, Text, Text&gt;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// 创建一个日志记录器，用于记录日志信息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static final Log LOG = LogFactory.getLog(RatingReducer.class);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void reduce(Text key, Iterable&lt;Text&gt; values,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StringBuilder allRatings = new StringBuilder(); // 创建一个StringBuilder来构建最终的字符串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遍历给定电影ID（key）的所有评分（values）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for (Text value : values)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allRatings.append(value.toString()).append(", "); // 将每个评分添加到StringBuilder，并以逗号分隔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记录日志信息：当前处理的电影ID和它的所有评分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LOG.info("Reducer processing movieID: " + key.toString() + " with ratings: " + allRatings.toString());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context.write(key, new Text(allRatings.toString())); // 将电影ID和它的所有评分作为结果写入上下文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Driver类 (RatingDriver.java)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Driver 类是整个MapReduce作业的配置和启动中心。它设定了作业的各项参数，并启动作业。具体包括：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配置作业：</w:t>
      </w:r>
      <w:r>
        <w:rPr>
          <w:rFonts w:hint="eastAsia"/>
        </w:rPr>
        <w:t>设定作业的名称，指定用到的Mapper和Reducer类，设置输出数据的key和value类型。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设置输入输出路径：</w:t>
      </w:r>
      <w:r>
        <w:rPr>
          <w:rFonts w:hint="eastAsia"/>
        </w:rPr>
        <w:t>指定作业的输入数据路径和输出数据路径。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作业执行：</w:t>
      </w:r>
      <w:r>
        <w:rPr>
          <w:rFonts w:hint="eastAsia"/>
        </w:rPr>
        <w:t>启动作业，并等待其完成，最后根据作业执行的成功与否退出程序。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org.apache.hadoop.conf.Configuration;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org.apache.hadoop.fs.Path;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org.apache.hadoop.mapreduce.Job;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org.apache.hadoop.mapreduce.lib.input.FileInputFormat;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org.apache.hadoop.mapreduce.lib.output.FileOutputFormat;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RatingDriver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static void main(String[] args) throws 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if (args.length != 2)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System.err.println("Usage: RatingDriver &lt;input path&gt; &lt;output path&gt;");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System.exit(-1);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Configuration conf = new Configuration();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 job = Job.getInstance(conf, "Rating Analysis");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设置MapReduce任务的内存配置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job.getConfiguration().set("mapreduce.map.memory.mb", "</w:t>
            </w:r>
            <w:r>
              <w:rPr>
                <w:rFonts w:hint="eastAsia"/>
                <w:vertAlign w:val="baseline"/>
                <w:lang w:val="en-US" w:eastAsia="zh-CN"/>
              </w:rPr>
              <w:t>512</w:t>
            </w:r>
            <w:r>
              <w:rPr>
                <w:rFonts w:hint="eastAsia"/>
                <w:vertAlign w:val="baseline"/>
              </w:rPr>
              <w:t>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job.getConfiguration().set("mapreduce.map.java.opts", "-Xmx</w:t>
            </w:r>
            <w:r>
              <w:rPr>
                <w:rFonts w:hint="eastAsia"/>
                <w:vertAlign w:val="baseline"/>
                <w:lang w:val="en-US" w:eastAsia="zh-CN"/>
              </w:rPr>
              <w:t>512</w:t>
            </w:r>
            <w:r>
              <w:rPr>
                <w:rFonts w:hint="eastAsia"/>
                <w:vertAlign w:val="baseline"/>
              </w:rPr>
              <w:t>m");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job.getConfiguration().set("mapreduce.reduce.memory.mb", "</w:t>
            </w:r>
            <w:r>
              <w:rPr>
                <w:rFonts w:hint="eastAsia"/>
                <w:vertAlign w:val="baseline"/>
                <w:lang w:val="en-US" w:eastAsia="zh-CN"/>
              </w:rPr>
              <w:t>512</w:t>
            </w:r>
            <w:r>
              <w:rPr>
                <w:rFonts w:hint="eastAsia"/>
                <w:vertAlign w:val="baseline"/>
              </w:rPr>
              <w:t>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job.getConfiguration().set("mapreduce.reduce.java.opts", "-Xmx</w:t>
            </w:r>
            <w:r>
              <w:rPr>
                <w:rFonts w:hint="eastAsia"/>
                <w:vertAlign w:val="baseline"/>
                <w:lang w:val="en-US" w:eastAsia="zh-CN"/>
              </w:rPr>
              <w:t>512</w:t>
            </w:r>
            <w:r>
              <w:rPr>
                <w:rFonts w:hint="eastAsia"/>
                <w:vertAlign w:val="baseline"/>
              </w:rPr>
              <w:t>m");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job.setJarByClass(RatingDriver.class);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job.setMapperClass(RatingMapper.class);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job.setReducerClass(RatingReducer.class);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job.setOutputKeyClass(Text.class);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job.setOutputValueClass(Text.class);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FileInputFormat.addInputPath(job, new Path(args[0]));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FileOutputFormat.setOutputPath(job, new Path(args[1]));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boolean success = job.waitForCompletion(true);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System.exit(success ? 0 : 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编译和打包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将上述代码保存为 .java 文件，然后使用Java编译器编译这些文件，最后将它们打包成一个 .jar 文件。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</w:rPr>
        <w:t>创建项目目录：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</w:rPr>
            </w:pPr>
            <w:r>
              <w:rPr>
                <w:rFonts w:hint="eastAsia"/>
              </w:rPr>
              <w:t>mkdir -p ~/mapreduce/netflix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cd ~/mapreduce/netflix</w:t>
            </w:r>
          </w:p>
        </w:tc>
      </w:tr>
    </w:tbl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②创建源代码和类文件目录：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mkdir src bin lib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</w:rPr>
        <w:t>编写和存储MapReduce代码：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src/RatingMapper.java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src/RatingReducer.java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src/RatingDriver.java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④</w:t>
      </w:r>
      <w:r>
        <w:rPr>
          <w:rFonts w:hint="default" w:eastAsia="宋体"/>
          <w:lang w:val="en-US" w:eastAsia="zh-CN"/>
        </w:rPr>
        <w:t>编译代码：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javac -cp $(hadoop classpath) -d bin src/*.java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⑤打包成JAR：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cd bin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jar cvf netflixRating.jar *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05305"/>
            <wp:effectExtent l="0" t="0" r="0" b="1079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将training_set目录中的所有文件移动到一个公共的父目录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hdfs dfs -mv /netflix/ratings/training_set/* /netflix/ratings/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⑥运行MapReduce作业：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hadoop jar ~/mapreduce/netflix/bin/netflixRating.jar RatingDriver /netflix/ratings /output/ratings</w:t>
            </w:r>
          </w:p>
        </w:tc>
      </w:tr>
    </w:tbl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00395" cy="1817370"/>
            <wp:effectExtent l="0" t="0" r="1905" b="1143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039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62500" cy="4508500"/>
            <wp:effectExtent l="0" t="0" r="0" b="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使用web界面来查看MapReduce任务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66975"/>
            <wp:effectExtent l="0" t="0" r="1270" b="952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466975"/>
            <wp:effectExtent l="0" t="0" r="1270" b="952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⑦完成MapReduce任务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319145"/>
            <wp:effectExtent l="0" t="0" r="10160" b="825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8400" cy="4603750"/>
            <wp:effectExtent l="0" t="0" r="0" b="635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66975"/>
            <wp:effectExtent l="0" t="0" r="1270" b="952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66975"/>
            <wp:effectExtent l="0" t="0" r="1270" b="952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="宋体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数据的持久化存储：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选择HDFS作为持久化存储的原因在于其高可靠性和高吞吐量的特点。HDFS能够在分布式环境中安全地存储大量数据，支持大数据集的高效访问和处理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适用于批量处理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，还提供</w:t>
      </w:r>
      <w:r>
        <w:rPr>
          <w:rFonts w:hint="default"/>
          <w:lang w:val="en-US" w:eastAsia="zh-CN"/>
        </w:rPr>
        <w:t>高吞吐量，适合与 MapReduce 任务配合使用，这对于处理如Netflix电影评分这样的大数据集至关重要。通过将处理后的数据存储在HDFS上，可以确保数据在分布式环境中的稳定性和可访问性，为后续的数据分析和挖掘提供了可靠的数据基础。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处理后的数据被存储在 HDFS 的 /output/ratings 目录下。</w:t>
      </w:r>
    </w:p>
    <w:p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①检查输出目录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-ls /output/ratings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675005"/>
            <wp:effectExtent l="0" t="0" r="3175" b="1079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输入</w:t>
      </w:r>
      <w:r>
        <w:rPr>
          <w:rFonts w:hint="default"/>
          <w:b w:val="0"/>
          <w:bCs w:val="0"/>
          <w:sz w:val="21"/>
          <w:szCs w:val="21"/>
          <w:vertAlign w:val="baseline"/>
          <w:lang w:val="en-US" w:eastAsia="zh-CN"/>
        </w:rPr>
        <w:t>hdfs dfs -ls</w:t>
      </w:r>
      <w:r>
        <w:rPr>
          <w:rFonts w:hint="eastAsia"/>
          <w:b w:val="0"/>
          <w:bCs w:val="0"/>
          <w:sz w:val="21"/>
          <w:szCs w:val="21"/>
          <w:vertAlign w:val="baseline"/>
          <w:lang w:val="en-US" w:eastAsia="zh-CN"/>
        </w:rPr>
        <w:t xml:space="preserve"> -h</w:t>
      </w:r>
      <w:r>
        <w:rPr>
          <w:rFonts w:hint="default"/>
          <w:b w:val="0"/>
          <w:bCs w:val="0"/>
          <w:sz w:val="21"/>
          <w:szCs w:val="21"/>
          <w:vertAlign w:val="baseline"/>
          <w:lang w:val="en-US" w:eastAsia="zh-CN"/>
        </w:rPr>
        <w:t xml:space="preserve"> /output/ratings</w:t>
      </w:r>
      <w:r>
        <w:rPr>
          <w:rFonts w:hint="eastAsia"/>
          <w:b w:val="0"/>
          <w:bCs w:val="0"/>
          <w:sz w:val="21"/>
          <w:szCs w:val="21"/>
          <w:vertAlign w:val="baseline"/>
          <w:lang w:val="en-US" w:eastAsia="zh-CN"/>
        </w:rPr>
        <w:t xml:space="preserve"> 使文件大小显示更直观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550035"/>
            <wp:effectExtent l="0" t="0" r="9525" b="12065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/output/ratings/_SUCCESS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是一个标记文件，表明</w:t>
      </w:r>
      <w:r>
        <w:rPr>
          <w:rFonts w:hint="eastAsia"/>
          <w:lang w:val="en-US" w:eastAsia="zh-CN"/>
        </w:rPr>
        <w:t>MapReduce</w:t>
      </w:r>
      <w:r>
        <w:rPr>
          <w:rFonts w:hint="default"/>
          <w:lang w:val="en-US" w:eastAsia="zh-CN"/>
        </w:rPr>
        <w:t>作业已成功完成。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/output/ratings/part-r-00000是 Reduce 任务的输出文件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②</w:t>
      </w:r>
      <w:r>
        <w:rPr>
          <w:rFonts w:hint="default" w:eastAsia="宋体"/>
          <w:lang w:val="en-US" w:eastAsia="zh-CN"/>
        </w:rPr>
        <w:t>查看输出数据样本</w:t>
      </w:r>
      <w:r>
        <w:rPr>
          <w:rFonts w:hint="eastAsia"/>
          <w:lang w:val="en-US" w:eastAsia="zh-CN"/>
        </w:rPr>
        <w:t>（查看文件前几行）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vertAlign w:val="baseline"/>
                <w:lang w:val="en-US" w:eastAsia="zh-CN"/>
              </w:rPr>
              <w:t>hdfs dfs -cat /output/ratings/part-r-00000 | head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7325" cy="1177925"/>
            <wp:effectExtent l="0" t="0" r="3175" b="3175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可以看出，文件里</w:t>
      </w:r>
      <w:r>
        <w:rPr>
          <w:rFonts w:hint="default" w:eastAsia="宋体"/>
          <w:lang w:val="en-US" w:eastAsia="zh-CN"/>
        </w:rPr>
        <w:t>的每一行代表一个特定电影（由电影ID标识）及其所有相关的用户评分记录。每个记录包括用户ID、评分和评价日期，这些数据通过逗号分隔。</w:t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例如，对于第一行：</w:t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1 是电影ID。后面跟随的是该电影的评分记录，例如 1815755,5,2004-07-20（用户ID为1815755，评分为5，评价日期为2004-07-20）。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 w:eastAsia="宋体"/>
          <w:lang w:val="en-US" w:eastAsia="zh-CN"/>
        </w:rPr>
        <w:t>此格式的数据提供了一个清晰、结构化的数据集，可以直接应用于各种分析和机器学习算法。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详细介绍数据统计分析的过程，例如：统计、分析电影评价的数量、用户的数量、电影的数量等，统计、分析电影评价的平均值、方差等。（10分）</w:t>
      </w:r>
    </w:p>
    <w:p>
      <w:pPr>
        <w:rPr>
          <w:rFonts w:hint="eastAsia"/>
        </w:rPr>
      </w:pPr>
    </w:p>
    <w:p>
      <w:pPr>
        <w:ind w:left="0" w:leftChars="0" w:firstLine="0" w:firstLineChars="0"/>
        <w:rPr>
          <w:rFonts w:hint="default" w:eastAsia="宋体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总体流程如下：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（1）读取数据：从HDFS中读取/output/ratings文件。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（2）统计分析：</w:t>
      </w:r>
    </w:p>
    <w:p>
      <w:pPr>
        <w:widowControl w:val="0"/>
        <w:numPr>
          <w:numId w:val="0"/>
        </w:numPr>
        <w:spacing w:line="360" w:lineRule="auto"/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①电影评价数量：统计文件中的总行数即可。</w:t>
      </w:r>
    </w:p>
    <w:p>
      <w:pPr>
        <w:widowControl w:val="0"/>
        <w:numPr>
          <w:numId w:val="0"/>
        </w:numPr>
        <w:spacing w:line="360" w:lineRule="auto"/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②用户数量：可以通过提取每行中的用户ID，并对其进行去重统计。</w:t>
      </w:r>
    </w:p>
    <w:p>
      <w:pPr>
        <w:widowControl w:val="0"/>
        <w:numPr>
          <w:numId w:val="0"/>
        </w:numPr>
        <w:spacing w:line="360" w:lineRule="auto"/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③电影数量：类似地，提取电影ID并进行去重统计。</w:t>
      </w:r>
    </w:p>
    <w:p>
      <w:pPr>
        <w:widowControl w:val="0"/>
        <w:numPr>
          <w:numId w:val="0"/>
        </w:numPr>
        <w:spacing w:line="360" w:lineRule="auto"/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④评价的平均值：计算所有评价的总和后除以评价数量。</w:t>
      </w:r>
    </w:p>
    <w:p>
      <w:pPr>
        <w:widowControl w:val="0"/>
        <w:numPr>
          <w:numId w:val="0"/>
        </w:numPr>
        <w:spacing w:line="360" w:lineRule="auto"/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⑤方差：首先计算每个评价与平均值的差的平方，然后将这些值求和并除以评价数量。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（3）实现方法：在MapReduce作业中，Mapper可以负责提取所需的信息（如电影ID、用户ID、评分），Reducer则负责进行实际的统计和分析。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（4）结果输出：将统计分析的结果输出到HDFS中的新文件中，以便于后续查看和使用。</w:t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详细步骤：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写两个MapReduce作业，第一个MapReduce作业统计电影评价的数量、用户的数量、电影的数量，第二个MapReduce作业计算每部电影评价的平均值和方差。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i w:val="0"/>
          <w:iCs w:val="0"/>
          <w:sz w:val="24"/>
          <w:szCs w:val="24"/>
          <w:lang w:val="en-US" w:eastAsia="zh-CN"/>
        </w:rPr>
      </w:pPr>
      <w:r>
        <w:rPr>
          <w:rFonts w:hint="eastAsia"/>
          <w:b/>
          <w:bCs/>
          <w:i w:val="0"/>
          <w:iCs w:val="0"/>
          <w:sz w:val="24"/>
          <w:szCs w:val="24"/>
          <w:lang w:val="en-US" w:eastAsia="zh-CN"/>
        </w:rPr>
        <w:t>第一个MapReduce作业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Mapper类: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读取输入数据：处理输入的每行数据，这些数据包含电影评价信息。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提取关键信息：从每行数据中提取电影ID和用户ID。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输出键值对：为每个电影ID和用户ID输出一个键值对，用于后续计数。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Reducer类: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聚合数据：接收相同键的所有值，并计算总数。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统计信息：对于电影ID，统计每部电影的评价数量。对于用户ID，统计总用户数量。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输出结果：将统计结果输出为键值对。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Driver类: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配置作业：设置作业的名称、输入输出路径、Mapper和Reducer类。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设置输出格式：定义作业的输出键值类型。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启动和管理作业：启动作业并等待其完成，管理作业的整个生命周期。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编译和打包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将上述代码保存为 .java 文件，然后使用Java编译器编译这些文件，最后将它们打包成一个 .jar 文件。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</w:rPr>
        <w:t>创建项目目录：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mkdir -p ~/mapreduce/netflix</w:t>
            </w:r>
            <w:r>
              <w:rPr>
                <w:rFonts w:hint="eastAsia"/>
                <w:lang w:val="en-US" w:eastAsia="zh-CN"/>
              </w:rPr>
              <w:t>_count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cd ~/mapreduce/netflix</w:t>
            </w:r>
            <w:r>
              <w:rPr>
                <w:rFonts w:hint="eastAsia"/>
                <w:lang w:val="en-US" w:eastAsia="zh-CN"/>
              </w:rPr>
              <w:t>_count</w:t>
            </w:r>
          </w:p>
        </w:tc>
      </w:tr>
    </w:tbl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②创建源代码和类文件目录：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mkdir src bin lib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</w:rPr>
        <w:t>编写和存储MapReduce代码：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src/RatingMapper.java</w:t>
            </w:r>
            <w:bookmarkStart w:id="2" w:name="_GoBack"/>
            <w:bookmarkEnd w:id="2"/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</w:t>
            </w:r>
            <w:r>
              <w:rPr>
                <w:rFonts w:hint="eastAsia"/>
                <w:lang w:val="en-US" w:eastAsia="zh-CN"/>
              </w:rPr>
              <w:t>SummaryReducer</w:t>
            </w:r>
            <w:r>
              <w:rPr>
                <w:rFonts w:hint="default" w:eastAsia="宋体"/>
                <w:lang w:val="en-US" w:eastAsia="zh-CN"/>
              </w:rPr>
              <w:t>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</w:t>
            </w:r>
            <w:r>
              <w:rPr>
                <w:rFonts w:hint="eastAsia"/>
                <w:lang w:val="en-US" w:eastAsia="zh-CN"/>
              </w:rPr>
              <w:t>RatingSummaryDriver</w:t>
            </w:r>
            <w:r>
              <w:rPr>
                <w:rFonts w:hint="default" w:eastAsia="宋体"/>
                <w:lang w:val="en-US" w:eastAsia="zh-CN"/>
              </w:rPr>
              <w:t>.java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④</w:t>
      </w:r>
      <w:r>
        <w:rPr>
          <w:rFonts w:hint="default" w:eastAsia="宋体"/>
          <w:lang w:val="en-US" w:eastAsia="zh-CN"/>
        </w:rPr>
        <w:t>编译代码：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javac -cp $(hadoop classpath) -d bin src/*.java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⑤打包成JAR：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cd bin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jar cvf netflix</w:t>
            </w:r>
            <w:r>
              <w:rPr>
                <w:rFonts w:hint="eastAsia"/>
                <w:lang w:val="en-US" w:eastAsia="zh-CN"/>
              </w:rPr>
              <w:t>Count</w:t>
            </w:r>
            <w:r>
              <w:rPr>
                <w:rFonts w:hint="default"/>
                <w:lang w:val="en-US" w:eastAsia="zh-CN"/>
              </w:rPr>
              <w:t>.jar *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</w:p>
    <w:p>
      <w:pPr>
        <w:pStyle w:val="2"/>
        <w:ind w:firstLine="0" w:firstLineChars="0"/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 xml:space="preserve"> 实验总结</w:t>
      </w:r>
    </w:p>
    <w:p>
      <w:pPr>
        <w:ind w:firstLine="210"/>
      </w:pP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endnotePr>
        <w:numFmt w:val="decimalEnclosedCircleChinese"/>
      </w:endnotePr>
      <w:pgSz w:w="11906" w:h="16838"/>
      <w:pgMar w:top="1440" w:right="1800" w:bottom="1440" w:left="1800" w:header="0" w:footer="0" w:gutter="0"/>
      <w:cols w:space="720" w:num="1"/>
      <w:formProt w:val="0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210"/>
      </w:pPr>
      <w:r>
        <w:separator/>
      </w:r>
    </w:p>
  </w:endnote>
  <w:endnote w:type="continuationSeparator" w:id="1">
    <w:p>
      <w:pPr>
        <w:spacing w:line="240" w:lineRule="auto"/>
        <w:ind w:firstLine="21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DejaVu Sans">
    <w:altName w:val="Sylfaen"/>
    <w:panose1 w:val="00000000000000000000"/>
    <w:charset w:val="00"/>
    <w:family w:val="roman"/>
    <w:pitch w:val="default"/>
    <w:sig w:usb0="00000000" w:usb1="00000000" w:usb2="0A246029" w:usb3="0400200C" w:csb0="600001FF" w:csb1="DFFF0000"/>
  </w:font>
  <w:font w:name="方正黑体_GBK">
    <w:altName w:val="微软雅黑"/>
    <w:panose1 w:val="00000000000000000000"/>
    <w:charset w:val="00"/>
    <w:family w:val="auto"/>
    <w:pitch w:val="default"/>
    <w:sig w:usb0="00000000" w:usb1="00000000" w:usb2="00000000" w:usb3="00000000" w:csb0="00040000" w:csb1="00000000"/>
  </w:font>
  <w:font w:name="Liberation Mono">
    <w:altName w:val="Cambria"/>
    <w:panose1 w:val="00000000000000000000"/>
    <w:charset w:val="01"/>
    <w:family w:val="roman"/>
    <w:pitch w:val="default"/>
    <w:sig w:usb0="00000000" w:usb1="00000000" w:usb2="00000000" w:usb3="00000000" w:csb0="6000009F" w:csb1="DFD70000"/>
  </w:font>
  <w:font w:name="Nimbus Mono L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1"/>
    <w:family w:val="decorative"/>
    <w:pitch w:val="default"/>
    <w:sig w:usb0="00000000" w:usb1="00000000" w:usb2="00000000" w:usb3="00000000" w:csb0="6000009F" w:csb1="DFD70000"/>
  </w:font>
  <w:font w:name="Noto Sans CJK SC">
    <w:altName w:val="微软雅黑"/>
    <w:panose1 w:val="00000000000000000000"/>
    <w:charset w:val="86"/>
    <w:family w:val="decorative"/>
    <w:pitch w:val="default"/>
    <w:sig w:usb0="00000000" w:usb1="00000000" w:usb2="00000016" w:usb3="00000000" w:csb0="602E0107" w:csb1="00000000"/>
  </w:font>
  <w:font w:name="Liberation Serif">
    <w:altName w:val="Times New Roman"/>
    <w:panose1 w:val="00000000000000000000"/>
    <w:charset w:val="01"/>
    <w:family w:val="decorative"/>
    <w:pitch w:val="default"/>
    <w:sig w:usb0="00000000" w:usb1="00000000" w:usb2="00000000" w:usb3="00000000" w:csb0="6000009F" w:csb1="DFD7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18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18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18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210"/>
      </w:pPr>
      <w:r>
        <w:separator/>
      </w:r>
    </w:p>
  </w:footnote>
  <w:footnote w:type="continuationSeparator" w:id="1">
    <w:p>
      <w:pPr>
        <w:spacing w:line="360" w:lineRule="auto"/>
        <w:ind w:firstLine="21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18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18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18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B8B749"/>
    <w:multiLevelType w:val="singleLevel"/>
    <w:tmpl w:val="31B8B749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numFmt w:val="decimalEnclosedCircleChinese"/>
    <w:endnote w:id="0"/>
    <w:endnote w:id="1"/>
  </w:endnotePr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I0ZWFlZmY0YTcxMjI5Yzg5YmEyNTRjZjU5YzVmYzcifQ=="/>
  </w:docVars>
  <w:rsids>
    <w:rsidRoot w:val="002B2981"/>
    <w:rsid w:val="0002487E"/>
    <w:rsid w:val="0004075F"/>
    <w:rsid w:val="00042B44"/>
    <w:rsid w:val="00046474"/>
    <w:rsid w:val="000477EB"/>
    <w:rsid w:val="00051F38"/>
    <w:rsid w:val="0005695B"/>
    <w:rsid w:val="00080624"/>
    <w:rsid w:val="000834FC"/>
    <w:rsid w:val="000D20EE"/>
    <w:rsid w:val="000E2649"/>
    <w:rsid w:val="00103577"/>
    <w:rsid w:val="00123321"/>
    <w:rsid w:val="00126B9B"/>
    <w:rsid w:val="00131676"/>
    <w:rsid w:val="0014116B"/>
    <w:rsid w:val="00190C9D"/>
    <w:rsid w:val="00192224"/>
    <w:rsid w:val="001A7734"/>
    <w:rsid w:val="001C4171"/>
    <w:rsid w:val="001D05F3"/>
    <w:rsid w:val="001E0578"/>
    <w:rsid w:val="001E2924"/>
    <w:rsid w:val="0021668F"/>
    <w:rsid w:val="0024513E"/>
    <w:rsid w:val="00247B4F"/>
    <w:rsid w:val="002542F6"/>
    <w:rsid w:val="002725BE"/>
    <w:rsid w:val="002A3E0A"/>
    <w:rsid w:val="002B2981"/>
    <w:rsid w:val="002E01C1"/>
    <w:rsid w:val="00314017"/>
    <w:rsid w:val="0032269B"/>
    <w:rsid w:val="00330362"/>
    <w:rsid w:val="00331F19"/>
    <w:rsid w:val="00333042"/>
    <w:rsid w:val="00355FAC"/>
    <w:rsid w:val="00362CEA"/>
    <w:rsid w:val="003665C6"/>
    <w:rsid w:val="003818CD"/>
    <w:rsid w:val="00390B77"/>
    <w:rsid w:val="00392134"/>
    <w:rsid w:val="0039220C"/>
    <w:rsid w:val="003A0082"/>
    <w:rsid w:val="003A2D82"/>
    <w:rsid w:val="003B2B10"/>
    <w:rsid w:val="003C7383"/>
    <w:rsid w:val="003E03FC"/>
    <w:rsid w:val="003E5E85"/>
    <w:rsid w:val="00415627"/>
    <w:rsid w:val="0043755E"/>
    <w:rsid w:val="00452B89"/>
    <w:rsid w:val="00477C66"/>
    <w:rsid w:val="00481F51"/>
    <w:rsid w:val="00482D0A"/>
    <w:rsid w:val="00484D7F"/>
    <w:rsid w:val="004B2192"/>
    <w:rsid w:val="00516756"/>
    <w:rsid w:val="0052697A"/>
    <w:rsid w:val="00527DD6"/>
    <w:rsid w:val="005322E9"/>
    <w:rsid w:val="005340A3"/>
    <w:rsid w:val="0054599F"/>
    <w:rsid w:val="005520C1"/>
    <w:rsid w:val="00553B68"/>
    <w:rsid w:val="005564F3"/>
    <w:rsid w:val="00556B5D"/>
    <w:rsid w:val="00571EFC"/>
    <w:rsid w:val="00574261"/>
    <w:rsid w:val="00581F73"/>
    <w:rsid w:val="005844F5"/>
    <w:rsid w:val="00586705"/>
    <w:rsid w:val="005A4EFA"/>
    <w:rsid w:val="005C65F3"/>
    <w:rsid w:val="005D36F4"/>
    <w:rsid w:val="005F26AC"/>
    <w:rsid w:val="0060054D"/>
    <w:rsid w:val="00627F5C"/>
    <w:rsid w:val="00653889"/>
    <w:rsid w:val="006574DE"/>
    <w:rsid w:val="00664342"/>
    <w:rsid w:val="00674680"/>
    <w:rsid w:val="00686756"/>
    <w:rsid w:val="006B7D60"/>
    <w:rsid w:val="006F223D"/>
    <w:rsid w:val="0071133D"/>
    <w:rsid w:val="007255BC"/>
    <w:rsid w:val="00753EE8"/>
    <w:rsid w:val="00761175"/>
    <w:rsid w:val="00763688"/>
    <w:rsid w:val="007800FB"/>
    <w:rsid w:val="007870FC"/>
    <w:rsid w:val="0078768E"/>
    <w:rsid w:val="00791947"/>
    <w:rsid w:val="0079209B"/>
    <w:rsid w:val="007B6EFB"/>
    <w:rsid w:val="007C3220"/>
    <w:rsid w:val="007C3433"/>
    <w:rsid w:val="007C781A"/>
    <w:rsid w:val="00816F1E"/>
    <w:rsid w:val="00840CE9"/>
    <w:rsid w:val="00846F76"/>
    <w:rsid w:val="0085084F"/>
    <w:rsid w:val="008515BD"/>
    <w:rsid w:val="00853F43"/>
    <w:rsid w:val="00862C31"/>
    <w:rsid w:val="00891AAB"/>
    <w:rsid w:val="008972CB"/>
    <w:rsid w:val="008D66FA"/>
    <w:rsid w:val="008F3B7B"/>
    <w:rsid w:val="0090132B"/>
    <w:rsid w:val="009200A0"/>
    <w:rsid w:val="00922CBA"/>
    <w:rsid w:val="009771B8"/>
    <w:rsid w:val="00985E05"/>
    <w:rsid w:val="009B781F"/>
    <w:rsid w:val="009C08EA"/>
    <w:rsid w:val="009E680F"/>
    <w:rsid w:val="009F5679"/>
    <w:rsid w:val="00A05CF8"/>
    <w:rsid w:val="00A06B9A"/>
    <w:rsid w:val="00A14897"/>
    <w:rsid w:val="00A154C2"/>
    <w:rsid w:val="00A209B4"/>
    <w:rsid w:val="00A5637A"/>
    <w:rsid w:val="00A6378C"/>
    <w:rsid w:val="00A85BDF"/>
    <w:rsid w:val="00AA1F55"/>
    <w:rsid w:val="00AA5BF3"/>
    <w:rsid w:val="00AA67D6"/>
    <w:rsid w:val="00AB2FE0"/>
    <w:rsid w:val="00AB4E76"/>
    <w:rsid w:val="00AD1ADF"/>
    <w:rsid w:val="00AE3244"/>
    <w:rsid w:val="00B504C4"/>
    <w:rsid w:val="00B60BE2"/>
    <w:rsid w:val="00B6630F"/>
    <w:rsid w:val="00B67639"/>
    <w:rsid w:val="00BA1648"/>
    <w:rsid w:val="00BB0D73"/>
    <w:rsid w:val="00BB2AAA"/>
    <w:rsid w:val="00BD22E3"/>
    <w:rsid w:val="00BD4AC0"/>
    <w:rsid w:val="00BD4BF8"/>
    <w:rsid w:val="00BE3EF2"/>
    <w:rsid w:val="00BE44C0"/>
    <w:rsid w:val="00C02971"/>
    <w:rsid w:val="00C06D14"/>
    <w:rsid w:val="00C15DB1"/>
    <w:rsid w:val="00C261F2"/>
    <w:rsid w:val="00C33274"/>
    <w:rsid w:val="00C56C6D"/>
    <w:rsid w:val="00C6752A"/>
    <w:rsid w:val="00C94B51"/>
    <w:rsid w:val="00CB7D8F"/>
    <w:rsid w:val="00CC07BB"/>
    <w:rsid w:val="00CD5B62"/>
    <w:rsid w:val="00D01DA5"/>
    <w:rsid w:val="00D10AD7"/>
    <w:rsid w:val="00D30371"/>
    <w:rsid w:val="00D30F59"/>
    <w:rsid w:val="00D318AC"/>
    <w:rsid w:val="00D54BB6"/>
    <w:rsid w:val="00D65EA6"/>
    <w:rsid w:val="00D7066E"/>
    <w:rsid w:val="00DC65B6"/>
    <w:rsid w:val="00DE7D41"/>
    <w:rsid w:val="00E0332B"/>
    <w:rsid w:val="00E110B3"/>
    <w:rsid w:val="00E23877"/>
    <w:rsid w:val="00E37B82"/>
    <w:rsid w:val="00E459AD"/>
    <w:rsid w:val="00E67387"/>
    <w:rsid w:val="00E6765C"/>
    <w:rsid w:val="00E75A94"/>
    <w:rsid w:val="00E96EC8"/>
    <w:rsid w:val="00ED4FF9"/>
    <w:rsid w:val="00EF7D3A"/>
    <w:rsid w:val="00F0333A"/>
    <w:rsid w:val="00F172D1"/>
    <w:rsid w:val="00F26141"/>
    <w:rsid w:val="00F40D9C"/>
    <w:rsid w:val="00F45045"/>
    <w:rsid w:val="00F672F5"/>
    <w:rsid w:val="00F70469"/>
    <w:rsid w:val="00F72F95"/>
    <w:rsid w:val="00F832EA"/>
    <w:rsid w:val="00F935F7"/>
    <w:rsid w:val="00FB3878"/>
    <w:rsid w:val="00FB3A15"/>
    <w:rsid w:val="00FD485E"/>
    <w:rsid w:val="00FE6B64"/>
    <w:rsid w:val="01323CE1"/>
    <w:rsid w:val="01BD17FD"/>
    <w:rsid w:val="01CF32DE"/>
    <w:rsid w:val="01DE1773"/>
    <w:rsid w:val="01FA65AD"/>
    <w:rsid w:val="02217FDE"/>
    <w:rsid w:val="02A824AD"/>
    <w:rsid w:val="02BF4978"/>
    <w:rsid w:val="02D432A2"/>
    <w:rsid w:val="02E80AFB"/>
    <w:rsid w:val="035C6DF3"/>
    <w:rsid w:val="03F62DA4"/>
    <w:rsid w:val="0410030A"/>
    <w:rsid w:val="04820ADC"/>
    <w:rsid w:val="0523406D"/>
    <w:rsid w:val="054E09BE"/>
    <w:rsid w:val="05972365"/>
    <w:rsid w:val="05B00F7C"/>
    <w:rsid w:val="069A65B0"/>
    <w:rsid w:val="06A40FDF"/>
    <w:rsid w:val="076B2344"/>
    <w:rsid w:val="07B45450"/>
    <w:rsid w:val="07C02047"/>
    <w:rsid w:val="08191757"/>
    <w:rsid w:val="08193505"/>
    <w:rsid w:val="082425D6"/>
    <w:rsid w:val="08624EAC"/>
    <w:rsid w:val="08D5567E"/>
    <w:rsid w:val="091F2D9D"/>
    <w:rsid w:val="096915D0"/>
    <w:rsid w:val="098E0E75"/>
    <w:rsid w:val="09B71227"/>
    <w:rsid w:val="09BE0882"/>
    <w:rsid w:val="0A1B7A08"/>
    <w:rsid w:val="0A4A207D"/>
    <w:rsid w:val="0AAE262A"/>
    <w:rsid w:val="0AB13EC9"/>
    <w:rsid w:val="0B6C18AB"/>
    <w:rsid w:val="0B9A2BAF"/>
    <w:rsid w:val="0BE300B2"/>
    <w:rsid w:val="0BF24799"/>
    <w:rsid w:val="0C811B60"/>
    <w:rsid w:val="0C8F1FE8"/>
    <w:rsid w:val="0CFD51A3"/>
    <w:rsid w:val="0D166265"/>
    <w:rsid w:val="0D874240"/>
    <w:rsid w:val="0E15651D"/>
    <w:rsid w:val="0F363803"/>
    <w:rsid w:val="0FA97864"/>
    <w:rsid w:val="10D10E21"/>
    <w:rsid w:val="11B5429E"/>
    <w:rsid w:val="11E25AB6"/>
    <w:rsid w:val="12125AF8"/>
    <w:rsid w:val="12E0534B"/>
    <w:rsid w:val="132C233E"/>
    <w:rsid w:val="133E2072"/>
    <w:rsid w:val="135E44C2"/>
    <w:rsid w:val="13954387"/>
    <w:rsid w:val="13A7033E"/>
    <w:rsid w:val="13B93E4B"/>
    <w:rsid w:val="13C92283"/>
    <w:rsid w:val="143F42F3"/>
    <w:rsid w:val="14445DAD"/>
    <w:rsid w:val="148B578A"/>
    <w:rsid w:val="14C52A4A"/>
    <w:rsid w:val="14D56A06"/>
    <w:rsid w:val="153320AA"/>
    <w:rsid w:val="168006B6"/>
    <w:rsid w:val="16893F4C"/>
    <w:rsid w:val="169F72CB"/>
    <w:rsid w:val="16C60CFC"/>
    <w:rsid w:val="16F2389F"/>
    <w:rsid w:val="175D340E"/>
    <w:rsid w:val="17B9260F"/>
    <w:rsid w:val="17C70888"/>
    <w:rsid w:val="18870C3A"/>
    <w:rsid w:val="1890511D"/>
    <w:rsid w:val="1911359D"/>
    <w:rsid w:val="19436634"/>
    <w:rsid w:val="19632832"/>
    <w:rsid w:val="19865EEC"/>
    <w:rsid w:val="19D41982"/>
    <w:rsid w:val="1A051B3B"/>
    <w:rsid w:val="1A1B5908"/>
    <w:rsid w:val="1A6525DA"/>
    <w:rsid w:val="1AF06347"/>
    <w:rsid w:val="1B642891"/>
    <w:rsid w:val="1BD17D12"/>
    <w:rsid w:val="1C450915"/>
    <w:rsid w:val="1C5C66B5"/>
    <w:rsid w:val="1C9A47BD"/>
    <w:rsid w:val="1CA70C88"/>
    <w:rsid w:val="1CDF0421"/>
    <w:rsid w:val="1D3D339A"/>
    <w:rsid w:val="1DA5166B"/>
    <w:rsid w:val="1DD73A60"/>
    <w:rsid w:val="1EFB350D"/>
    <w:rsid w:val="1F0152BD"/>
    <w:rsid w:val="1F0A515A"/>
    <w:rsid w:val="1F364A05"/>
    <w:rsid w:val="1F443106"/>
    <w:rsid w:val="1F4D3D68"/>
    <w:rsid w:val="1F56559A"/>
    <w:rsid w:val="1F8F6DA4"/>
    <w:rsid w:val="1FBC4A4A"/>
    <w:rsid w:val="1FF869A8"/>
    <w:rsid w:val="206C2914"/>
    <w:rsid w:val="20765541"/>
    <w:rsid w:val="20B971DB"/>
    <w:rsid w:val="20FD17BE"/>
    <w:rsid w:val="21366A7E"/>
    <w:rsid w:val="21472A39"/>
    <w:rsid w:val="214D44F3"/>
    <w:rsid w:val="226F0499"/>
    <w:rsid w:val="22EF03B3"/>
    <w:rsid w:val="2368697D"/>
    <w:rsid w:val="23A3664D"/>
    <w:rsid w:val="23AB72AF"/>
    <w:rsid w:val="23BF2D5B"/>
    <w:rsid w:val="24571544"/>
    <w:rsid w:val="247E556D"/>
    <w:rsid w:val="24C30629"/>
    <w:rsid w:val="2540611D"/>
    <w:rsid w:val="2556149D"/>
    <w:rsid w:val="25B3069D"/>
    <w:rsid w:val="264B1CE3"/>
    <w:rsid w:val="265253F4"/>
    <w:rsid w:val="268D7140"/>
    <w:rsid w:val="275D6B12"/>
    <w:rsid w:val="27F154AD"/>
    <w:rsid w:val="282D2989"/>
    <w:rsid w:val="283860E8"/>
    <w:rsid w:val="286914E7"/>
    <w:rsid w:val="28697739"/>
    <w:rsid w:val="2879797C"/>
    <w:rsid w:val="28812CD5"/>
    <w:rsid w:val="28B206E5"/>
    <w:rsid w:val="28B46C06"/>
    <w:rsid w:val="290442A2"/>
    <w:rsid w:val="29A749BD"/>
    <w:rsid w:val="2A387627"/>
    <w:rsid w:val="2A6D3510"/>
    <w:rsid w:val="2B0602BE"/>
    <w:rsid w:val="2B620B9B"/>
    <w:rsid w:val="2C057779"/>
    <w:rsid w:val="2C3422AB"/>
    <w:rsid w:val="2C5A7B6E"/>
    <w:rsid w:val="2CF359F0"/>
    <w:rsid w:val="2D937732"/>
    <w:rsid w:val="2D953713"/>
    <w:rsid w:val="2E2E1209"/>
    <w:rsid w:val="2E861045"/>
    <w:rsid w:val="2F927575"/>
    <w:rsid w:val="30164F71"/>
    <w:rsid w:val="30A752A2"/>
    <w:rsid w:val="3115767D"/>
    <w:rsid w:val="316F5DC0"/>
    <w:rsid w:val="31772CB5"/>
    <w:rsid w:val="317F3B29"/>
    <w:rsid w:val="31946A47"/>
    <w:rsid w:val="31B25CAD"/>
    <w:rsid w:val="31DE563F"/>
    <w:rsid w:val="31E02BEA"/>
    <w:rsid w:val="31F369F1"/>
    <w:rsid w:val="323D5EBE"/>
    <w:rsid w:val="328E04C8"/>
    <w:rsid w:val="32CC7242"/>
    <w:rsid w:val="32F50547"/>
    <w:rsid w:val="33260A86"/>
    <w:rsid w:val="332B21BB"/>
    <w:rsid w:val="33EF542C"/>
    <w:rsid w:val="340D7B12"/>
    <w:rsid w:val="34B1049E"/>
    <w:rsid w:val="34C208FD"/>
    <w:rsid w:val="352E1AEE"/>
    <w:rsid w:val="35EA53E8"/>
    <w:rsid w:val="35F5260C"/>
    <w:rsid w:val="364D2448"/>
    <w:rsid w:val="3668796C"/>
    <w:rsid w:val="36A94D5F"/>
    <w:rsid w:val="36DB3EF8"/>
    <w:rsid w:val="37002CBB"/>
    <w:rsid w:val="38284F1B"/>
    <w:rsid w:val="38EC419A"/>
    <w:rsid w:val="398D0406"/>
    <w:rsid w:val="39E60BE9"/>
    <w:rsid w:val="3A0F3A45"/>
    <w:rsid w:val="3A103EB8"/>
    <w:rsid w:val="3A1A6AE5"/>
    <w:rsid w:val="3A1F5EA9"/>
    <w:rsid w:val="3A341408"/>
    <w:rsid w:val="3A810912"/>
    <w:rsid w:val="3B7C29C7"/>
    <w:rsid w:val="3B7C7A57"/>
    <w:rsid w:val="3B914B85"/>
    <w:rsid w:val="3BD72EE0"/>
    <w:rsid w:val="3BF03FA1"/>
    <w:rsid w:val="3BF0704B"/>
    <w:rsid w:val="3C5E3E3A"/>
    <w:rsid w:val="3CC52D38"/>
    <w:rsid w:val="3CCD42E3"/>
    <w:rsid w:val="3D3C45F6"/>
    <w:rsid w:val="3D996907"/>
    <w:rsid w:val="3D9F044A"/>
    <w:rsid w:val="3DC079A3"/>
    <w:rsid w:val="3DFC6C2D"/>
    <w:rsid w:val="3E894239"/>
    <w:rsid w:val="3EF7A69A"/>
    <w:rsid w:val="3F277CDA"/>
    <w:rsid w:val="3F5E56C6"/>
    <w:rsid w:val="3F6A406B"/>
    <w:rsid w:val="3FA94B93"/>
    <w:rsid w:val="3FBDE024"/>
    <w:rsid w:val="3FE15B2E"/>
    <w:rsid w:val="3FF79AC8"/>
    <w:rsid w:val="403350C4"/>
    <w:rsid w:val="405F16F6"/>
    <w:rsid w:val="40703903"/>
    <w:rsid w:val="413E130B"/>
    <w:rsid w:val="417E3DFD"/>
    <w:rsid w:val="41D13F2D"/>
    <w:rsid w:val="41D91034"/>
    <w:rsid w:val="423A41C8"/>
    <w:rsid w:val="423D2E16"/>
    <w:rsid w:val="427504A8"/>
    <w:rsid w:val="4286181F"/>
    <w:rsid w:val="428D5136"/>
    <w:rsid w:val="4296401C"/>
    <w:rsid w:val="42DC0DDB"/>
    <w:rsid w:val="43543068"/>
    <w:rsid w:val="43777403"/>
    <w:rsid w:val="43B333BB"/>
    <w:rsid w:val="43ED075C"/>
    <w:rsid w:val="441F51E1"/>
    <w:rsid w:val="44A26055"/>
    <w:rsid w:val="45036F13"/>
    <w:rsid w:val="45085EB8"/>
    <w:rsid w:val="45554E75"/>
    <w:rsid w:val="456D21BF"/>
    <w:rsid w:val="45A33E32"/>
    <w:rsid w:val="45A71B75"/>
    <w:rsid w:val="467F03FC"/>
    <w:rsid w:val="46B81B60"/>
    <w:rsid w:val="46EC4758"/>
    <w:rsid w:val="47150134"/>
    <w:rsid w:val="4783216D"/>
    <w:rsid w:val="47B73BC5"/>
    <w:rsid w:val="483B70E9"/>
    <w:rsid w:val="485F6737"/>
    <w:rsid w:val="49284D7B"/>
    <w:rsid w:val="49373210"/>
    <w:rsid w:val="49535B70"/>
    <w:rsid w:val="496E4757"/>
    <w:rsid w:val="49865F45"/>
    <w:rsid w:val="49AD1724"/>
    <w:rsid w:val="4A733A32"/>
    <w:rsid w:val="4AE14C60"/>
    <w:rsid w:val="4B007631"/>
    <w:rsid w:val="4BBF74EC"/>
    <w:rsid w:val="4C4C5224"/>
    <w:rsid w:val="4C6D519A"/>
    <w:rsid w:val="4C78638A"/>
    <w:rsid w:val="4C82269A"/>
    <w:rsid w:val="4C8E10F2"/>
    <w:rsid w:val="4CCA6149"/>
    <w:rsid w:val="4E320449"/>
    <w:rsid w:val="4EDB63EB"/>
    <w:rsid w:val="4F0878F3"/>
    <w:rsid w:val="4F4E4E0F"/>
    <w:rsid w:val="4F894099"/>
    <w:rsid w:val="4FA964E9"/>
    <w:rsid w:val="506643DA"/>
    <w:rsid w:val="50C51570"/>
    <w:rsid w:val="51402D84"/>
    <w:rsid w:val="517F39A6"/>
    <w:rsid w:val="51A4340C"/>
    <w:rsid w:val="52285DEB"/>
    <w:rsid w:val="52800D5A"/>
    <w:rsid w:val="52D4387D"/>
    <w:rsid w:val="5302488E"/>
    <w:rsid w:val="53C057E0"/>
    <w:rsid w:val="53E73A84"/>
    <w:rsid w:val="54493DF7"/>
    <w:rsid w:val="544A1B13"/>
    <w:rsid w:val="55214D74"/>
    <w:rsid w:val="553E76D4"/>
    <w:rsid w:val="555E60BF"/>
    <w:rsid w:val="5588094F"/>
    <w:rsid w:val="56130B60"/>
    <w:rsid w:val="563C00B7"/>
    <w:rsid w:val="56682C5A"/>
    <w:rsid w:val="570F757A"/>
    <w:rsid w:val="571D4282"/>
    <w:rsid w:val="57EE3633"/>
    <w:rsid w:val="589548A3"/>
    <w:rsid w:val="58BF28DA"/>
    <w:rsid w:val="58D5034F"/>
    <w:rsid w:val="593012D8"/>
    <w:rsid w:val="593C217C"/>
    <w:rsid w:val="5966354A"/>
    <w:rsid w:val="597C5504"/>
    <w:rsid w:val="5B1213E7"/>
    <w:rsid w:val="5B2A2BD4"/>
    <w:rsid w:val="5B4517BC"/>
    <w:rsid w:val="5B4812AC"/>
    <w:rsid w:val="5B506202"/>
    <w:rsid w:val="5B953DC6"/>
    <w:rsid w:val="5B9938B6"/>
    <w:rsid w:val="5C3F445D"/>
    <w:rsid w:val="5C7E485A"/>
    <w:rsid w:val="5CE96177"/>
    <w:rsid w:val="5D072AA1"/>
    <w:rsid w:val="5DC866D4"/>
    <w:rsid w:val="5E0254E0"/>
    <w:rsid w:val="5F7018DD"/>
    <w:rsid w:val="5FBE7D8F"/>
    <w:rsid w:val="5FE33352"/>
    <w:rsid w:val="5FFFC01B"/>
    <w:rsid w:val="60255472"/>
    <w:rsid w:val="6042451C"/>
    <w:rsid w:val="608E59B3"/>
    <w:rsid w:val="61377DF9"/>
    <w:rsid w:val="617E7959"/>
    <w:rsid w:val="61F41846"/>
    <w:rsid w:val="62D022B3"/>
    <w:rsid w:val="637644DD"/>
    <w:rsid w:val="63C96D02"/>
    <w:rsid w:val="63CB49E7"/>
    <w:rsid w:val="641734A5"/>
    <w:rsid w:val="64B5748D"/>
    <w:rsid w:val="64E536C8"/>
    <w:rsid w:val="65ED6CD8"/>
    <w:rsid w:val="66507267"/>
    <w:rsid w:val="6663397A"/>
    <w:rsid w:val="66636F9A"/>
    <w:rsid w:val="666F1DE3"/>
    <w:rsid w:val="66754F1F"/>
    <w:rsid w:val="667C4500"/>
    <w:rsid w:val="66A01F9C"/>
    <w:rsid w:val="67672ABA"/>
    <w:rsid w:val="677772D0"/>
    <w:rsid w:val="677B47B7"/>
    <w:rsid w:val="68077DF9"/>
    <w:rsid w:val="684B23DC"/>
    <w:rsid w:val="68541290"/>
    <w:rsid w:val="685C6397"/>
    <w:rsid w:val="695B31AD"/>
    <w:rsid w:val="696973D3"/>
    <w:rsid w:val="69C42446"/>
    <w:rsid w:val="69DA3A17"/>
    <w:rsid w:val="69E76134"/>
    <w:rsid w:val="6A31115D"/>
    <w:rsid w:val="6A753740"/>
    <w:rsid w:val="6B0A20DA"/>
    <w:rsid w:val="6B572E46"/>
    <w:rsid w:val="6B823960"/>
    <w:rsid w:val="6BD83F86"/>
    <w:rsid w:val="6BD9728E"/>
    <w:rsid w:val="6C046B2A"/>
    <w:rsid w:val="6C4433CA"/>
    <w:rsid w:val="6CAC3E0C"/>
    <w:rsid w:val="6CB00A5F"/>
    <w:rsid w:val="6CB36BD9"/>
    <w:rsid w:val="6DA65785"/>
    <w:rsid w:val="6DC63D25"/>
    <w:rsid w:val="6E1B45FE"/>
    <w:rsid w:val="6E3556C0"/>
    <w:rsid w:val="6E9028F6"/>
    <w:rsid w:val="6ECB5425"/>
    <w:rsid w:val="6EE13152"/>
    <w:rsid w:val="6F2F210F"/>
    <w:rsid w:val="6F8F7052"/>
    <w:rsid w:val="6F912DCA"/>
    <w:rsid w:val="71B84F8E"/>
    <w:rsid w:val="71F94C57"/>
    <w:rsid w:val="724271D9"/>
    <w:rsid w:val="726227FC"/>
    <w:rsid w:val="72750ABE"/>
    <w:rsid w:val="72834520"/>
    <w:rsid w:val="72DA4A88"/>
    <w:rsid w:val="72F0605A"/>
    <w:rsid w:val="73E35E8C"/>
    <w:rsid w:val="74AF5E09"/>
    <w:rsid w:val="752E2E69"/>
    <w:rsid w:val="75A849CA"/>
    <w:rsid w:val="75B0717F"/>
    <w:rsid w:val="75FE6944"/>
    <w:rsid w:val="761D53B8"/>
    <w:rsid w:val="76481D09"/>
    <w:rsid w:val="76544B51"/>
    <w:rsid w:val="766A1E62"/>
    <w:rsid w:val="768D3B79"/>
    <w:rsid w:val="78112CFA"/>
    <w:rsid w:val="789631FF"/>
    <w:rsid w:val="789D40D9"/>
    <w:rsid w:val="789E3E62"/>
    <w:rsid w:val="78DD2BDC"/>
    <w:rsid w:val="78DD498A"/>
    <w:rsid w:val="78EA52F9"/>
    <w:rsid w:val="78FB12B4"/>
    <w:rsid w:val="79102FB2"/>
    <w:rsid w:val="793A3E5F"/>
    <w:rsid w:val="79D035BA"/>
    <w:rsid w:val="79FE3C04"/>
    <w:rsid w:val="7A1B7E60"/>
    <w:rsid w:val="7A8D23E0"/>
    <w:rsid w:val="7AAD2A82"/>
    <w:rsid w:val="7ACA3634"/>
    <w:rsid w:val="7AFF10E7"/>
    <w:rsid w:val="7B0D3FE1"/>
    <w:rsid w:val="7B3D3E06"/>
    <w:rsid w:val="7B42141C"/>
    <w:rsid w:val="7B58479C"/>
    <w:rsid w:val="7C2428D0"/>
    <w:rsid w:val="7C26489A"/>
    <w:rsid w:val="7D2D1C58"/>
    <w:rsid w:val="7D4D5E56"/>
    <w:rsid w:val="7D5D078F"/>
    <w:rsid w:val="7D7B0C16"/>
    <w:rsid w:val="7D8A0286"/>
    <w:rsid w:val="7D8A2C07"/>
    <w:rsid w:val="7DBA173E"/>
    <w:rsid w:val="7E1C7D03"/>
    <w:rsid w:val="7E3A63DB"/>
    <w:rsid w:val="7E412015"/>
    <w:rsid w:val="7E7933A7"/>
    <w:rsid w:val="7EA773F9"/>
    <w:rsid w:val="7EAB552B"/>
    <w:rsid w:val="7F2E23E3"/>
    <w:rsid w:val="7F48454B"/>
    <w:rsid w:val="7F5E2B17"/>
    <w:rsid w:val="7F6D458E"/>
    <w:rsid w:val="7F8E4C30"/>
    <w:rsid w:val="7F9D4E73"/>
    <w:rsid w:val="7FCA378E"/>
    <w:rsid w:val="7FDC18DD"/>
    <w:rsid w:val="BD974146"/>
    <w:rsid w:val="BFEA54A0"/>
    <w:rsid w:val="EDAF7C69"/>
    <w:rsid w:val="F7CD4B41"/>
    <w:rsid w:val="F8CF9AA4"/>
    <w:rsid w:val="F9FFDEA0"/>
    <w:rsid w:val="FBFEC74B"/>
    <w:rsid w:val="FDAB9133"/>
    <w:rsid w:val="FDDF268B"/>
    <w:rsid w:val="FE5F5D87"/>
    <w:rsid w:val="FEF6B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semiHidden="0" w:name="heading 2" w:locked="1"/>
    <w:lsdException w:qFormat="1" w:uiPriority="0" w:semiHidden="0" w:name="heading 3" w:locked="1"/>
    <w:lsdException w:qFormat="1" w:uiPriority="0" w:semiHidden="0" w:name="heading 4" w:locked="1"/>
    <w:lsdException w:qFormat="1" w:uiPriority="0" w:semiHidden="0" w:name="heading 5" w:locked="1"/>
    <w:lsdException w:qFormat="1" w:uiPriority="0" w:semiHidden="0" w:name="heading 6" w:locked="1"/>
    <w:lsdException w:qFormat="1" w:uiPriority="0" w:semiHidden="0" w:name="heading 7" w:locked="1"/>
    <w:lsdException w:qFormat="1" w:uiPriority="0" w:semiHidden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0" w:semiHidden="0" w:name="toc 1" w:locked="1"/>
    <w:lsdException w:qFormat="1" w:unhideWhenUsed="0" w:uiPriority="0" w:semiHidden="0" w:name="toc 2" w:locked="1"/>
    <w:lsdException w:qFormat="1" w:unhideWhenUsed="0" w:uiPriority="0" w:semiHidden="0" w:name="toc 3" w:locked="1"/>
    <w:lsdException w:unhideWhenUsed="0" w:uiPriority="0" w:semiHidden="0" w:name="toc 4" w:locked="1"/>
    <w:lsdException w:unhideWhenUsed="0" w:uiPriority="0" w:semiHidden="0" w:name="toc 5" w:locked="1"/>
    <w:lsdException w:unhideWhenUsed="0" w:uiPriority="0" w:semiHidden="0" w:name="toc 6" w:locked="1"/>
    <w:lsdException w:unhideWhenUsed="0" w:uiPriority="0" w:semiHidden="0" w:name="toc 7" w:locked="1"/>
    <w:lsdException w:unhideWhenUsed="0" w:uiPriority="0" w:semiHidden="0" w:name="toc 8" w:locked="1"/>
    <w:lsdException w:unhideWhenUsed="0" w:uiPriority="0" w:semiHidden="0" w:name="toc 9" w:locked="1"/>
    <w:lsdException w:qFormat="1" w:uiPriority="99" w:semiHidden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qFormat="1" w:uiPriority="99" w:semiHidden="0" w:name="Body Text First Indent"/>
    <w:lsdException w:qFormat="1" w:uiPriority="99" w:semiHidden="0" w:name="Body Text First Indent 2"/>
    <w:lsdException w:uiPriority="99" w:name="Note Heading"/>
    <w:lsdException w:qFormat="1" w:uiPriority="99" w:semiHidden="0" w:name="Body Text 2"/>
    <w:lsdException w:qFormat="1" w:uiPriority="99" w:semiHidden="0" w:name="Body Text 3"/>
    <w:lsdException w:qFormat="1" w:uiPriority="99" w:semiHidden="0" w:name="Body Text Indent 2"/>
    <w:lsdException w:qFormat="1" w:uiPriority="99" w:semiHidden="0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0" w:semiHidden="0" w:name="Table Grid" w:locked="1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99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spacing w:line="360" w:lineRule="auto"/>
      <w:ind w:firstLine="100" w:firstLineChars="100"/>
      <w:jc w:val="both"/>
    </w:pPr>
    <w:rPr>
      <w:rFonts w:ascii="Times New Roman" w:hAnsi="Times New Roman" w:eastAsia="宋体" w:cs="Times New Roman"/>
      <w:color w:val="00000A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40"/>
    <w:autoRedefine/>
    <w:qFormat/>
    <w:locked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autoRedefine/>
    <w:unhideWhenUsed/>
    <w:qFormat/>
    <w:locked/>
    <w:uiPriority w:val="0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28"/>
    </w:rPr>
  </w:style>
  <w:style w:type="paragraph" w:styleId="4">
    <w:name w:val="heading 3"/>
    <w:basedOn w:val="1"/>
    <w:next w:val="1"/>
    <w:autoRedefine/>
    <w:unhideWhenUsed/>
    <w:qFormat/>
    <w:locked/>
    <w:uiPriority w:val="0"/>
    <w:pPr>
      <w:outlineLvl w:val="2"/>
    </w:pPr>
    <w:rPr>
      <w:sz w:val="24"/>
    </w:rPr>
  </w:style>
  <w:style w:type="paragraph" w:styleId="5">
    <w:name w:val="heading 4"/>
    <w:basedOn w:val="1"/>
    <w:next w:val="1"/>
    <w:autoRedefine/>
    <w:unhideWhenUsed/>
    <w:qFormat/>
    <w:locked/>
    <w:uiPriority w:val="0"/>
    <w:pPr>
      <w:spacing w:beforeAutospacing="1" w:afterAutospacing="1" w:line="240" w:lineRule="auto"/>
      <w:jc w:val="left"/>
      <w:outlineLvl w:val="3"/>
    </w:pPr>
    <w:rPr>
      <w:rFonts w:hint="eastAsia" w:ascii="宋体" w:hAnsi="宋体"/>
      <w:sz w:val="24"/>
    </w:rPr>
  </w:style>
  <w:style w:type="paragraph" w:styleId="6">
    <w:name w:val="heading 5"/>
    <w:basedOn w:val="1"/>
    <w:next w:val="1"/>
    <w:link w:val="149"/>
    <w:autoRedefine/>
    <w:unhideWhenUsed/>
    <w:qFormat/>
    <w:locked/>
    <w:uiPriority w:val="0"/>
    <w:pPr>
      <w:keepNext/>
      <w:keepLines/>
      <w:spacing w:before="50" w:after="50" w:line="372" w:lineRule="auto"/>
      <w:outlineLvl w:val="4"/>
    </w:pPr>
  </w:style>
  <w:style w:type="paragraph" w:styleId="7">
    <w:name w:val="heading 6"/>
    <w:basedOn w:val="6"/>
    <w:next w:val="1"/>
    <w:link w:val="145"/>
    <w:autoRedefine/>
    <w:unhideWhenUsed/>
    <w:qFormat/>
    <w:locked/>
    <w:uiPriority w:val="0"/>
    <w:pPr>
      <w:spacing w:before="240" w:after="64" w:line="317" w:lineRule="auto"/>
      <w:ind w:left="100" w:leftChars="100"/>
      <w:outlineLvl w:val="5"/>
    </w:pPr>
    <w:rPr>
      <w:rFonts w:ascii="DejaVu Sans" w:hAnsi="DejaVu Sans" w:eastAsia="方正黑体_GBK"/>
      <w:sz w:val="20"/>
    </w:rPr>
  </w:style>
  <w:style w:type="paragraph" w:styleId="8">
    <w:name w:val="heading 7"/>
    <w:basedOn w:val="1"/>
    <w:next w:val="1"/>
    <w:link w:val="147"/>
    <w:autoRedefine/>
    <w:unhideWhenUsed/>
    <w:qFormat/>
    <w:locked/>
    <w:uiPriority w:val="0"/>
    <w:pPr>
      <w:keepNext/>
      <w:keepLines/>
      <w:spacing w:before="240" w:after="64" w:line="317" w:lineRule="auto"/>
      <w:ind w:left="100" w:leftChars="100"/>
      <w:outlineLvl w:val="6"/>
    </w:pPr>
    <w:rPr>
      <w:b/>
    </w:rPr>
  </w:style>
  <w:style w:type="paragraph" w:styleId="9">
    <w:name w:val="heading 8"/>
    <w:basedOn w:val="1"/>
    <w:next w:val="1"/>
    <w:link w:val="148"/>
    <w:autoRedefine/>
    <w:unhideWhenUsed/>
    <w:qFormat/>
    <w:locked/>
    <w:uiPriority w:val="0"/>
    <w:pPr>
      <w:keepNext/>
      <w:keepLines/>
      <w:spacing w:before="240" w:after="64" w:line="317" w:lineRule="auto"/>
      <w:outlineLvl w:val="7"/>
    </w:pPr>
    <w:rPr>
      <w:rFonts w:ascii="DejaVu Sans" w:hAnsi="DejaVu Sans" w:eastAsia="方正黑体_GBK"/>
      <w:sz w:val="24"/>
    </w:rPr>
  </w:style>
  <w:style w:type="character" w:default="1" w:styleId="33">
    <w:name w:val="Default Paragraph Font"/>
    <w:autoRedefine/>
    <w:semiHidden/>
    <w:unhideWhenUsed/>
    <w:qFormat/>
    <w:uiPriority w:val="1"/>
  </w:style>
  <w:style w:type="table" w:default="1" w:styleId="31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Indent"/>
    <w:basedOn w:val="1"/>
    <w:link w:val="142"/>
    <w:autoRedefine/>
    <w:unhideWhenUsed/>
    <w:qFormat/>
    <w:uiPriority w:val="99"/>
    <w:pPr>
      <w:ind w:firstLine="420" w:firstLineChars="200"/>
    </w:pPr>
  </w:style>
  <w:style w:type="paragraph" w:styleId="11">
    <w:name w:val="caption"/>
    <w:basedOn w:val="1"/>
    <w:next w:val="1"/>
    <w:autoRedefine/>
    <w:qFormat/>
    <w:uiPriority w:val="0"/>
    <w:pPr>
      <w:suppressLineNumbers/>
      <w:spacing w:before="120" w:after="120"/>
    </w:pPr>
    <w:rPr>
      <w:i/>
      <w:iCs/>
      <w:sz w:val="24"/>
    </w:rPr>
  </w:style>
  <w:style w:type="paragraph" w:styleId="12">
    <w:name w:val="annotation text"/>
    <w:basedOn w:val="1"/>
    <w:link w:val="154"/>
    <w:autoRedefine/>
    <w:unhideWhenUsed/>
    <w:qFormat/>
    <w:uiPriority w:val="99"/>
  </w:style>
  <w:style w:type="paragraph" w:styleId="13">
    <w:name w:val="Body Text 3"/>
    <w:basedOn w:val="1"/>
    <w:link w:val="144"/>
    <w:autoRedefine/>
    <w:unhideWhenUsed/>
    <w:qFormat/>
    <w:uiPriority w:val="99"/>
    <w:pPr>
      <w:spacing w:after="120"/>
    </w:pPr>
    <w:rPr>
      <w:sz w:val="16"/>
    </w:rPr>
  </w:style>
  <w:style w:type="paragraph" w:styleId="14">
    <w:name w:val="Body Text"/>
    <w:basedOn w:val="1"/>
    <w:link w:val="146"/>
    <w:autoRedefine/>
    <w:qFormat/>
    <w:uiPriority w:val="0"/>
    <w:pPr>
      <w:spacing w:after="140" w:line="288" w:lineRule="auto"/>
    </w:pPr>
  </w:style>
  <w:style w:type="paragraph" w:styleId="15">
    <w:name w:val="Body Text Indent"/>
    <w:basedOn w:val="1"/>
    <w:link w:val="140"/>
    <w:autoRedefine/>
    <w:unhideWhenUsed/>
    <w:qFormat/>
    <w:uiPriority w:val="99"/>
    <w:pPr>
      <w:spacing w:after="120"/>
      <w:ind w:left="420" w:leftChars="200"/>
    </w:pPr>
  </w:style>
  <w:style w:type="paragraph" w:styleId="16">
    <w:name w:val="toc 3"/>
    <w:basedOn w:val="1"/>
    <w:next w:val="1"/>
    <w:autoRedefine/>
    <w:qFormat/>
    <w:locked/>
    <w:uiPriority w:val="0"/>
    <w:pPr>
      <w:ind w:left="840" w:leftChars="400"/>
    </w:pPr>
  </w:style>
  <w:style w:type="paragraph" w:styleId="17">
    <w:name w:val="Body Text Indent 2"/>
    <w:basedOn w:val="1"/>
    <w:link w:val="138"/>
    <w:autoRedefine/>
    <w:unhideWhenUsed/>
    <w:qFormat/>
    <w:uiPriority w:val="99"/>
    <w:pPr>
      <w:spacing w:after="120"/>
      <w:ind w:left="200" w:leftChars="200"/>
    </w:pPr>
  </w:style>
  <w:style w:type="paragraph" w:styleId="18">
    <w:name w:val="endnote text"/>
    <w:basedOn w:val="1"/>
    <w:link w:val="153"/>
    <w:autoRedefine/>
    <w:semiHidden/>
    <w:unhideWhenUsed/>
    <w:qFormat/>
    <w:uiPriority w:val="99"/>
    <w:pPr>
      <w:snapToGrid w:val="0"/>
      <w:jc w:val="left"/>
    </w:pPr>
  </w:style>
  <w:style w:type="paragraph" w:styleId="19">
    <w:name w:val="Balloon Text"/>
    <w:basedOn w:val="1"/>
    <w:autoRedefine/>
    <w:unhideWhenUsed/>
    <w:qFormat/>
    <w:uiPriority w:val="99"/>
    <w:rPr>
      <w:sz w:val="18"/>
      <w:szCs w:val="18"/>
    </w:rPr>
  </w:style>
  <w:style w:type="paragraph" w:styleId="20">
    <w:name w:val="footer"/>
    <w:basedOn w:val="1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1">
    <w:name w:val="header"/>
    <w:basedOn w:val="1"/>
    <w:autoRedefine/>
    <w:unhideWhenUsed/>
    <w:qFormat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2">
    <w:name w:val="List"/>
    <w:basedOn w:val="14"/>
    <w:autoRedefine/>
    <w:qFormat/>
    <w:uiPriority w:val="0"/>
  </w:style>
  <w:style w:type="paragraph" w:styleId="23">
    <w:name w:val="Body Text Indent 3"/>
    <w:basedOn w:val="1"/>
    <w:link w:val="139"/>
    <w:autoRedefine/>
    <w:unhideWhenUsed/>
    <w:qFormat/>
    <w:uiPriority w:val="99"/>
    <w:pPr>
      <w:spacing w:after="120"/>
      <w:ind w:left="420" w:leftChars="200"/>
    </w:pPr>
    <w:rPr>
      <w:sz w:val="16"/>
    </w:rPr>
  </w:style>
  <w:style w:type="paragraph" w:styleId="24">
    <w:name w:val="toc 2"/>
    <w:basedOn w:val="1"/>
    <w:next w:val="1"/>
    <w:autoRedefine/>
    <w:qFormat/>
    <w:locked/>
    <w:uiPriority w:val="0"/>
    <w:pPr>
      <w:ind w:left="420" w:leftChars="200"/>
    </w:pPr>
  </w:style>
  <w:style w:type="paragraph" w:styleId="25">
    <w:name w:val="Body Text 2"/>
    <w:basedOn w:val="1"/>
    <w:link w:val="141"/>
    <w:autoRedefine/>
    <w:unhideWhenUsed/>
    <w:qFormat/>
    <w:uiPriority w:val="99"/>
    <w:pPr>
      <w:spacing w:after="120" w:line="480" w:lineRule="auto"/>
    </w:pPr>
  </w:style>
  <w:style w:type="paragraph" w:styleId="26">
    <w:name w:val="HTML Preformatted"/>
    <w:basedOn w:val="1"/>
    <w:autoRedefine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sz w:val="24"/>
    </w:rPr>
  </w:style>
  <w:style w:type="paragraph" w:styleId="27">
    <w:name w:val="Normal (Web)"/>
    <w:basedOn w:val="1"/>
    <w:autoRedefine/>
    <w:unhideWhenUsed/>
    <w:qFormat/>
    <w:uiPriority w:val="99"/>
    <w:pPr>
      <w:spacing w:beforeAutospacing="1" w:afterAutospacing="1"/>
      <w:jc w:val="left"/>
    </w:pPr>
    <w:rPr>
      <w:sz w:val="24"/>
    </w:rPr>
  </w:style>
  <w:style w:type="paragraph" w:styleId="28">
    <w:name w:val="annotation subject"/>
    <w:basedOn w:val="12"/>
    <w:next w:val="12"/>
    <w:link w:val="155"/>
    <w:autoRedefine/>
    <w:semiHidden/>
    <w:unhideWhenUsed/>
    <w:qFormat/>
    <w:uiPriority w:val="99"/>
    <w:pPr>
      <w:jc w:val="left"/>
    </w:pPr>
    <w:rPr>
      <w:b/>
      <w:bCs/>
    </w:rPr>
  </w:style>
  <w:style w:type="paragraph" w:styleId="29">
    <w:name w:val="Body Text First Indent"/>
    <w:basedOn w:val="14"/>
    <w:link w:val="143"/>
    <w:autoRedefine/>
    <w:unhideWhenUsed/>
    <w:qFormat/>
    <w:uiPriority w:val="99"/>
    <w:pPr>
      <w:ind w:firstLine="420"/>
    </w:pPr>
  </w:style>
  <w:style w:type="paragraph" w:styleId="30">
    <w:name w:val="Body Text First Indent 2"/>
    <w:basedOn w:val="15"/>
    <w:link w:val="137"/>
    <w:autoRedefine/>
    <w:unhideWhenUsed/>
    <w:qFormat/>
    <w:uiPriority w:val="99"/>
    <w:pPr>
      <w:ind w:firstLine="420" w:firstLineChars="200"/>
    </w:pPr>
  </w:style>
  <w:style w:type="table" w:styleId="32">
    <w:name w:val="Table Grid"/>
    <w:basedOn w:val="31"/>
    <w:autoRedefine/>
    <w:qFormat/>
    <w:locked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4">
    <w:name w:val="Strong"/>
    <w:basedOn w:val="33"/>
    <w:autoRedefine/>
    <w:qFormat/>
    <w:locked/>
    <w:uiPriority w:val="0"/>
    <w:rPr>
      <w:b/>
    </w:rPr>
  </w:style>
  <w:style w:type="character" w:styleId="35">
    <w:name w:val="endnote reference"/>
    <w:basedOn w:val="33"/>
    <w:autoRedefine/>
    <w:semiHidden/>
    <w:unhideWhenUsed/>
    <w:qFormat/>
    <w:uiPriority w:val="99"/>
    <w:rPr>
      <w:vertAlign w:val="superscript"/>
    </w:rPr>
  </w:style>
  <w:style w:type="character" w:styleId="36">
    <w:name w:val="FollowedHyperlink"/>
    <w:basedOn w:val="33"/>
    <w:autoRedefine/>
    <w:unhideWhenUsed/>
    <w:qFormat/>
    <w:uiPriority w:val="99"/>
    <w:rPr>
      <w:color w:val="800080"/>
      <w:u w:val="single"/>
    </w:rPr>
  </w:style>
  <w:style w:type="character" w:styleId="37">
    <w:name w:val="Hyperlink"/>
    <w:basedOn w:val="33"/>
    <w:autoRedefine/>
    <w:unhideWhenUsed/>
    <w:qFormat/>
    <w:uiPriority w:val="99"/>
    <w:rPr>
      <w:color w:val="0000FF"/>
      <w:u w:val="single"/>
    </w:rPr>
  </w:style>
  <w:style w:type="character" w:styleId="38">
    <w:name w:val="HTML Code"/>
    <w:basedOn w:val="33"/>
    <w:autoRedefine/>
    <w:unhideWhenUsed/>
    <w:qFormat/>
    <w:uiPriority w:val="99"/>
    <w:rPr>
      <w:rFonts w:ascii="DejaVu Sans" w:hAnsi="DejaVu Sans"/>
      <w:sz w:val="20"/>
    </w:rPr>
  </w:style>
  <w:style w:type="character" w:styleId="39">
    <w:name w:val="annotation reference"/>
    <w:basedOn w:val="33"/>
    <w:autoRedefine/>
    <w:unhideWhenUsed/>
    <w:qFormat/>
    <w:uiPriority w:val="99"/>
    <w:rPr>
      <w:sz w:val="21"/>
      <w:szCs w:val="21"/>
    </w:rPr>
  </w:style>
  <w:style w:type="character" w:customStyle="1" w:styleId="40">
    <w:name w:val="标题 1 字符"/>
    <w:basedOn w:val="33"/>
    <w:link w:val="2"/>
    <w:autoRedefine/>
    <w:qFormat/>
    <w:uiPriority w:val="0"/>
    <w:rPr>
      <w:b/>
      <w:bCs/>
      <w:color w:val="00000A"/>
      <w:kern w:val="44"/>
      <w:sz w:val="44"/>
      <w:szCs w:val="44"/>
    </w:rPr>
  </w:style>
  <w:style w:type="paragraph" w:customStyle="1" w:styleId="41">
    <w:name w:val="标题儿4"/>
    <w:basedOn w:val="4"/>
    <w:next w:val="42"/>
    <w:link w:val="132"/>
    <w:autoRedefine/>
    <w:qFormat/>
    <w:uiPriority w:val="0"/>
  </w:style>
  <w:style w:type="paragraph" w:customStyle="1" w:styleId="42">
    <w:name w:val="小标题"/>
    <w:basedOn w:val="41"/>
    <w:next w:val="1"/>
    <w:link w:val="133"/>
    <w:autoRedefine/>
    <w:qFormat/>
    <w:uiPriority w:val="0"/>
    <w:rPr>
      <w:rFonts w:eastAsiaTheme="minorEastAsia"/>
      <w:i/>
      <w:sz w:val="21"/>
    </w:rPr>
  </w:style>
  <w:style w:type="character" w:customStyle="1" w:styleId="43">
    <w:name w:val="页眉 字符"/>
    <w:autoRedefine/>
    <w:qFormat/>
    <w:uiPriority w:val="99"/>
    <w:rPr>
      <w:rFonts w:ascii="Times New Roman" w:hAnsi="Times New Roman"/>
      <w:sz w:val="18"/>
      <w:szCs w:val="18"/>
    </w:rPr>
  </w:style>
  <w:style w:type="character" w:customStyle="1" w:styleId="44">
    <w:name w:val="页脚 字符"/>
    <w:autoRedefine/>
    <w:qFormat/>
    <w:uiPriority w:val="99"/>
    <w:rPr>
      <w:rFonts w:ascii="Times New Roman" w:hAnsi="Times New Roman"/>
      <w:sz w:val="18"/>
      <w:szCs w:val="18"/>
    </w:rPr>
  </w:style>
  <w:style w:type="character" w:customStyle="1" w:styleId="45">
    <w:name w:val="批注框文本 字符"/>
    <w:autoRedefine/>
    <w:semiHidden/>
    <w:qFormat/>
    <w:uiPriority w:val="99"/>
    <w:rPr>
      <w:rFonts w:ascii="Times New Roman" w:hAnsi="Times New Roman"/>
      <w:sz w:val="18"/>
      <w:szCs w:val="18"/>
    </w:rPr>
  </w:style>
  <w:style w:type="character" w:customStyle="1" w:styleId="46">
    <w:name w:val="ListLabel 1"/>
    <w:autoRedefine/>
    <w:qFormat/>
    <w:uiPriority w:val="0"/>
    <w:rPr>
      <w:rFonts w:ascii="宋体" w:hAnsi="宋体" w:cs="Wingdings"/>
      <w:b/>
      <w:sz w:val="24"/>
    </w:rPr>
  </w:style>
  <w:style w:type="character" w:customStyle="1" w:styleId="47">
    <w:name w:val="ListLabel 2"/>
    <w:autoRedefine/>
    <w:qFormat/>
    <w:uiPriority w:val="0"/>
    <w:rPr>
      <w:rFonts w:cs="Wingdings"/>
    </w:rPr>
  </w:style>
  <w:style w:type="character" w:customStyle="1" w:styleId="48">
    <w:name w:val="ListLabel 3"/>
    <w:autoRedefine/>
    <w:qFormat/>
    <w:uiPriority w:val="0"/>
    <w:rPr>
      <w:rFonts w:cs="Wingdings"/>
    </w:rPr>
  </w:style>
  <w:style w:type="character" w:customStyle="1" w:styleId="49">
    <w:name w:val="ListLabel 4"/>
    <w:autoRedefine/>
    <w:qFormat/>
    <w:uiPriority w:val="0"/>
    <w:rPr>
      <w:rFonts w:cs="Wingdings"/>
    </w:rPr>
  </w:style>
  <w:style w:type="character" w:customStyle="1" w:styleId="50">
    <w:name w:val="ListLabel 5"/>
    <w:autoRedefine/>
    <w:qFormat/>
    <w:uiPriority w:val="0"/>
    <w:rPr>
      <w:rFonts w:cs="Wingdings"/>
    </w:rPr>
  </w:style>
  <w:style w:type="character" w:customStyle="1" w:styleId="51">
    <w:name w:val="ListLabel 6"/>
    <w:autoRedefine/>
    <w:qFormat/>
    <w:uiPriority w:val="0"/>
    <w:rPr>
      <w:rFonts w:cs="Wingdings"/>
    </w:rPr>
  </w:style>
  <w:style w:type="character" w:customStyle="1" w:styleId="52">
    <w:name w:val="ListLabel 7"/>
    <w:autoRedefine/>
    <w:qFormat/>
    <w:uiPriority w:val="0"/>
    <w:rPr>
      <w:rFonts w:cs="Wingdings"/>
    </w:rPr>
  </w:style>
  <w:style w:type="character" w:customStyle="1" w:styleId="53">
    <w:name w:val="ListLabel 8"/>
    <w:autoRedefine/>
    <w:qFormat/>
    <w:uiPriority w:val="0"/>
    <w:rPr>
      <w:rFonts w:cs="Wingdings"/>
    </w:rPr>
  </w:style>
  <w:style w:type="character" w:customStyle="1" w:styleId="54">
    <w:name w:val="ListLabel 9"/>
    <w:autoRedefine/>
    <w:qFormat/>
    <w:uiPriority w:val="0"/>
    <w:rPr>
      <w:rFonts w:cs="Wingdings"/>
    </w:rPr>
  </w:style>
  <w:style w:type="character" w:customStyle="1" w:styleId="55">
    <w:name w:val="源文本"/>
    <w:autoRedefine/>
    <w:qFormat/>
    <w:uiPriority w:val="0"/>
    <w:rPr>
      <w:rFonts w:ascii="Liberation Mono" w:hAnsi="Liberation Mono" w:eastAsia="Nimbus Mono L" w:cs="Liberation Mono"/>
    </w:rPr>
  </w:style>
  <w:style w:type="paragraph" w:customStyle="1" w:styleId="56">
    <w:name w:val="标题1"/>
    <w:basedOn w:val="1"/>
    <w:next w:val="14"/>
    <w:autoRedefine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7">
    <w:name w:val="索引"/>
    <w:basedOn w:val="1"/>
    <w:autoRedefine/>
    <w:qFormat/>
    <w:uiPriority w:val="0"/>
    <w:pPr>
      <w:suppressLineNumbers/>
    </w:pPr>
  </w:style>
  <w:style w:type="paragraph" w:customStyle="1" w:styleId="58">
    <w:name w:val="默认"/>
    <w:autoRedefine/>
    <w:qFormat/>
    <w:uiPriority w:val="0"/>
    <w:pPr>
      <w:spacing w:line="200" w:lineRule="atLeast"/>
    </w:pPr>
    <w:rPr>
      <w:rFonts w:ascii="Noto Sans CJK SC" w:hAnsi="Noto Sans CJK SC" w:eastAsia="Noto Sans CJK SC" w:cs="Liberation Sans"/>
      <w:color w:val="000000"/>
      <w:sz w:val="36"/>
      <w:szCs w:val="24"/>
      <w:lang w:val="en-US" w:eastAsia="zh-CN" w:bidi="ar-SA"/>
    </w:rPr>
  </w:style>
  <w:style w:type="paragraph" w:customStyle="1" w:styleId="59">
    <w:name w:val="带箭头的对象"/>
    <w:basedOn w:val="58"/>
    <w:autoRedefine/>
    <w:qFormat/>
    <w:uiPriority w:val="0"/>
  </w:style>
  <w:style w:type="paragraph" w:customStyle="1" w:styleId="60">
    <w:name w:val="带阴影的对象"/>
    <w:basedOn w:val="58"/>
    <w:autoRedefine/>
    <w:qFormat/>
    <w:uiPriority w:val="0"/>
  </w:style>
  <w:style w:type="paragraph" w:customStyle="1" w:styleId="61">
    <w:name w:val="无填充的对象"/>
    <w:basedOn w:val="58"/>
    <w:autoRedefine/>
    <w:qFormat/>
    <w:uiPriority w:val="0"/>
  </w:style>
  <w:style w:type="paragraph" w:customStyle="1" w:styleId="62">
    <w:name w:val="无填充且无边框的对象"/>
    <w:basedOn w:val="58"/>
    <w:autoRedefine/>
    <w:qFormat/>
    <w:uiPriority w:val="0"/>
  </w:style>
  <w:style w:type="paragraph" w:customStyle="1" w:styleId="63">
    <w:name w:val="文本"/>
    <w:basedOn w:val="58"/>
    <w:autoRedefine/>
    <w:qFormat/>
    <w:uiPriority w:val="0"/>
  </w:style>
  <w:style w:type="paragraph" w:customStyle="1" w:styleId="64">
    <w:name w:val="正文两端对齐"/>
    <w:basedOn w:val="58"/>
    <w:autoRedefine/>
    <w:qFormat/>
    <w:uiPriority w:val="0"/>
  </w:style>
  <w:style w:type="paragraph" w:customStyle="1" w:styleId="65">
    <w:name w:val="大标题 1"/>
    <w:basedOn w:val="58"/>
    <w:autoRedefine/>
    <w:qFormat/>
    <w:uiPriority w:val="0"/>
    <w:pPr>
      <w:jc w:val="center"/>
    </w:pPr>
  </w:style>
  <w:style w:type="paragraph" w:customStyle="1" w:styleId="66">
    <w:name w:val="大标题 2"/>
    <w:basedOn w:val="58"/>
    <w:autoRedefine/>
    <w:qFormat/>
    <w:uiPriority w:val="0"/>
    <w:pPr>
      <w:spacing w:before="57" w:after="57"/>
      <w:ind w:right="113"/>
      <w:jc w:val="center"/>
    </w:pPr>
  </w:style>
  <w:style w:type="paragraph" w:customStyle="1" w:styleId="67">
    <w:name w:val="定量线"/>
    <w:basedOn w:val="58"/>
    <w:autoRedefine/>
    <w:qFormat/>
    <w:uiPriority w:val="0"/>
  </w:style>
  <w:style w:type="paragraph" w:customStyle="1" w:styleId="68">
    <w:name w:val="标题和内容~LT~Gliederung 1"/>
    <w:autoRedefine/>
    <w:qFormat/>
    <w:uiPriority w:val="0"/>
    <w:pPr>
      <w:spacing w:before="283" w:line="200" w:lineRule="atLeast"/>
    </w:pPr>
    <w:rPr>
      <w:rFonts w:ascii="Noto Sans CJK SC" w:hAnsi="Noto Sans CJK SC" w:eastAsia="Noto Sans CJK SC" w:cs="Liberation Sans"/>
      <w:color w:val="000000"/>
      <w:sz w:val="60"/>
      <w:szCs w:val="24"/>
      <w:lang w:val="en-US" w:eastAsia="zh-CN" w:bidi="ar-SA"/>
    </w:rPr>
  </w:style>
  <w:style w:type="paragraph" w:customStyle="1" w:styleId="69">
    <w:name w:val="标题和内容~LT~Gliederung 2"/>
    <w:basedOn w:val="68"/>
    <w:autoRedefine/>
    <w:qFormat/>
    <w:uiPriority w:val="0"/>
    <w:pPr>
      <w:spacing w:before="227"/>
    </w:pPr>
    <w:rPr>
      <w:sz w:val="46"/>
    </w:rPr>
  </w:style>
  <w:style w:type="paragraph" w:customStyle="1" w:styleId="70">
    <w:name w:val="标题和内容~LT~Gliederung 3"/>
    <w:basedOn w:val="69"/>
    <w:autoRedefine/>
    <w:qFormat/>
    <w:uiPriority w:val="0"/>
    <w:pPr>
      <w:spacing w:before="170"/>
    </w:pPr>
    <w:rPr>
      <w:sz w:val="40"/>
    </w:rPr>
  </w:style>
  <w:style w:type="paragraph" w:customStyle="1" w:styleId="71">
    <w:name w:val="标题和内容~LT~Gliederung 4"/>
    <w:basedOn w:val="70"/>
    <w:autoRedefine/>
    <w:qFormat/>
    <w:uiPriority w:val="0"/>
    <w:pPr>
      <w:spacing w:before="113"/>
    </w:pPr>
  </w:style>
  <w:style w:type="paragraph" w:customStyle="1" w:styleId="72">
    <w:name w:val="标题和内容~LT~Gliederung 5"/>
    <w:basedOn w:val="71"/>
    <w:link w:val="130"/>
    <w:autoRedefine/>
    <w:qFormat/>
    <w:uiPriority w:val="0"/>
    <w:pPr>
      <w:spacing w:before="57"/>
    </w:pPr>
  </w:style>
  <w:style w:type="paragraph" w:customStyle="1" w:styleId="73">
    <w:name w:val="标题和内容~LT~Gliederung 6"/>
    <w:basedOn w:val="72"/>
    <w:autoRedefine/>
    <w:qFormat/>
    <w:uiPriority w:val="0"/>
  </w:style>
  <w:style w:type="paragraph" w:customStyle="1" w:styleId="74">
    <w:name w:val="标题和内容~LT~Gliederung 7"/>
    <w:basedOn w:val="73"/>
    <w:autoRedefine/>
    <w:qFormat/>
    <w:uiPriority w:val="0"/>
  </w:style>
  <w:style w:type="paragraph" w:customStyle="1" w:styleId="75">
    <w:name w:val="标题和内容~LT~Gliederung 8"/>
    <w:basedOn w:val="74"/>
    <w:autoRedefine/>
    <w:qFormat/>
    <w:uiPriority w:val="0"/>
  </w:style>
  <w:style w:type="paragraph" w:customStyle="1" w:styleId="76">
    <w:name w:val="标题和内容~LT~Gliederung 9"/>
    <w:basedOn w:val="75"/>
    <w:autoRedefine/>
    <w:qFormat/>
    <w:uiPriority w:val="0"/>
  </w:style>
  <w:style w:type="paragraph" w:customStyle="1" w:styleId="77">
    <w:name w:val="标题和内容~LT~Titel"/>
    <w:autoRedefine/>
    <w:qFormat/>
    <w:uiPriority w:val="0"/>
    <w:pPr>
      <w:spacing w:line="200" w:lineRule="atLeast"/>
    </w:pPr>
    <w:rPr>
      <w:rFonts w:ascii="Noto Sans CJK SC" w:hAnsi="Noto Sans CJK SC" w:eastAsia="Noto Sans CJK SC" w:cs="Liberation Sans"/>
      <w:color w:val="000000"/>
      <w:sz w:val="76"/>
      <w:szCs w:val="24"/>
      <w:lang w:val="en-US" w:eastAsia="zh-CN" w:bidi="ar-SA"/>
    </w:rPr>
  </w:style>
  <w:style w:type="paragraph" w:customStyle="1" w:styleId="78">
    <w:name w:val="标题和内容~LT~Untertitel"/>
    <w:autoRedefine/>
    <w:qFormat/>
    <w:uiPriority w:val="0"/>
    <w:pPr>
      <w:jc w:val="center"/>
    </w:pPr>
    <w:rPr>
      <w:rFonts w:ascii="Noto Sans CJK SC" w:hAnsi="Noto Sans CJK SC" w:eastAsia="Noto Sans CJK SC" w:cs="Liberation Sans"/>
      <w:color w:val="000000"/>
      <w:sz w:val="64"/>
      <w:szCs w:val="24"/>
      <w:lang w:val="en-US" w:eastAsia="zh-CN" w:bidi="ar-SA"/>
    </w:rPr>
  </w:style>
  <w:style w:type="paragraph" w:customStyle="1" w:styleId="79">
    <w:name w:val="标题和内容~LT~Notizen"/>
    <w:link w:val="129"/>
    <w:autoRedefine/>
    <w:qFormat/>
    <w:uiPriority w:val="0"/>
    <w:pPr>
      <w:ind w:left="340" w:hanging="340"/>
    </w:pPr>
    <w:rPr>
      <w:rFonts w:ascii="Noto Sans CJK SC" w:hAnsi="Noto Sans CJK SC" w:eastAsia="Noto Sans CJK SC" w:cs="Liberation Sans"/>
      <w:color w:val="000000"/>
      <w:sz w:val="40"/>
      <w:szCs w:val="24"/>
      <w:lang w:val="en-US" w:eastAsia="zh-CN" w:bidi="ar-SA"/>
    </w:rPr>
  </w:style>
  <w:style w:type="paragraph" w:customStyle="1" w:styleId="80">
    <w:name w:val="标题和内容~LT~Hintergrundobjekte"/>
    <w:autoRedefine/>
    <w:qFormat/>
    <w:uiPriority w:val="0"/>
    <w:rPr>
      <w:rFonts w:ascii="Liberation Serif" w:hAnsi="Liberation Serif" w:eastAsia="Noto Sans CJK SC" w:cs="Liberation Sans"/>
      <w:color w:val="00000A"/>
      <w:sz w:val="24"/>
      <w:szCs w:val="24"/>
      <w:lang w:val="en-US" w:eastAsia="zh-CN" w:bidi="ar-SA"/>
    </w:rPr>
  </w:style>
  <w:style w:type="paragraph" w:customStyle="1" w:styleId="81">
    <w:name w:val="标题 4 44"/>
    <w:basedOn w:val="4"/>
    <w:link w:val="136"/>
    <w:autoRedefine/>
    <w:qFormat/>
    <w:uiPriority w:val="0"/>
    <w:pPr>
      <w:widowControl/>
      <w:ind w:left="100" w:leftChars="100"/>
      <w:jc w:val="left"/>
    </w:pPr>
    <w:rPr>
      <w:rFonts w:ascii="Liberation Serif" w:hAnsi="Liberation Serif" w:cs="Liberation Sans" w:eastAsiaTheme="majorEastAsia"/>
    </w:rPr>
  </w:style>
  <w:style w:type="paragraph" w:customStyle="1" w:styleId="82">
    <w:name w:val="default"/>
    <w:link w:val="131"/>
    <w:autoRedefine/>
    <w:qFormat/>
    <w:uiPriority w:val="0"/>
    <w:pPr>
      <w:spacing w:line="200" w:lineRule="atLeast"/>
    </w:pPr>
    <w:rPr>
      <w:rFonts w:ascii="Noto Sans CJK SC" w:hAnsi="Noto Sans CJK SC" w:eastAsia="Noto Sans CJK SC" w:cs="Liberation Sans"/>
      <w:color w:val="000000"/>
      <w:sz w:val="36"/>
      <w:szCs w:val="24"/>
      <w:lang w:val="en-US" w:eastAsia="zh-CN" w:bidi="ar-SA"/>
    </w:rPr>
  </w:style>
  <w:style w:type="paragraph" w:customStyle="1" w:styleId="83">
    <w:name w:val="gray1"/>
    <w:basedOn w:val="82"/>
    <w:autoRedefine/>
    <w:qFormat/>
    <w:uiPriority w:val="0"/>
  </w:style>
  <w:style w:type="paragraph" w:customStyle="1" w:styleId="84">
    <w:name w:val="gray2"/>
    <w:basedOn w:val="82"/>
    <w:autoRedefine/>
    <w:qFormat/>
    <w:uiPriority w:val="0"/>
  </w:style>
  <w:style w:type="paragraph" w:customStyle="1" w:styleId="85">
    <w:name w:val="gray3"/>
    <w:basedOn w:val="82"/>
    <w:autoRedefine/>
    <w:qFormat/>
    <w:uiPriority w:val="0"/>
  </w:style>
  <w:style w:type="paragraph" w:customStyle="1" w:styleId="86">
    <w:name w:val="bw1"/>
    <w:basedOn w:val="82"/>
    <w:autoRedefine/>
    <w:qFormat/>
    <w:uiPriority w:val="0"/>
  </w:style>
  <w:style w:type="paragraph" w:customStyle="1" w:styleId="87">
    <w:name w:val="bw2"/>
    <w:basedOn w:val="82"/>
    <w:autoRedefine/>
    <w:qFormat/>
    <w:uiPriority w:val="0"/>
  </w:style>
  <w:style w:type="paragraph" w:customStyle="1" w:styleId="88">
    <w:name w:val="bw3"/>
    <w:basedOn w:val="82"/>
    <w:autoRedefine/>
    <w:qFormat/>
    <w:uiPriority w:val="0"/>
  </w:style>
  <w:style w:type="paragraph" w:customStyle="1" w:styleId="89">
    <w:name w:val="orange1"/>
    <w:basedOn w:val="82"/>
    <w:autoRedefine/>
    <w:qFormat/>
    <w:uiPriority w:val="0"/>
  </w:style>
  <w:style w:type="paragraph" w:customStyle="1" w:styleId="90">
    <w:name w:val="orange2"/>
    <w:basedOn w:val="82"/>
    <w:autoRedefine/>
    <w:qFormat/>
    <w:uiPriority w:val="0"/>
  </w:style>
  <w:style w:type="paragraph" w:customStyle="1" w:styleId="91">
    <w:name w:val="orange3"/>
    <w:basedOn w:val="82"/>
    <w:autoRedefine/>
    <w:qFormat/>
    <w:uiPriority w:val="0"/>
  </w:style>
  <w:style w:type="paragraph" w:customStyle="1" w:styleId="92">
    <w:name w:val="turquoise1"/>
    <w:basedOn w:val="82"/>
    <w:autoRedefine/>
    <w:qFormat/>
    <w:uiPriority w:val="0"/>
  </w:style>
  <w:style w:type="paragraph" w:customStyle="1" w:styleId="93">
    <w:name w:val="turquoise2"/>
    <w:basedOn w:val="82"/>
    <w:autoRedefine/>
    <w:qFormat/>
    <w:uiPriority w:val="0"/>
  </w:style>
  <w:style w:type="paragraph" w:customStyle="1" w:styleId="94">
    <w:name w:val="turquoise3"/>
    <w:basedOn w:val="82"/>
    <w:autoRedefine/>
    <w:qFormat/>
    <w:uiPriority w:val="0"/>
  </w:style>
  <w:style w:type="paragraph" w:customStyle="1" w:styleId="95">
    <w:name w:val="blue1"/>
    <w:basedOn w:val="82"/>
    <w:autoRedefine/>
    <w:qFormat/>
    <w:uiPriority w:val="0"/>
  </w:style>
  <w:style w:type="paragraph" w:customStyle="1" w:styleId="96">
    <w:name w:val="blue2"/>
    <w:basedOn w:val="82"/>
    <w:autoRedefine/>
    <w:qFormat/>
    <w:uiPriority w:val="0"/>
  </w:style>
  <w:style w:type="paragraph" w:customStyle="1" w:styleId="97">
    <w:name w:val="blue3"/>
    <w:basedOn w:val="82"/>
    <w:autoRedefine/>
    <w:qFormat/>
    <w:uiPriority w:val="0"/>
  </w:style>
  <w:style w:type="paragraph" w:customStyle="1" w:styleId="98">
    <w:name w:val="sun1"/>
    <w:basedOn w:val="82"/>
    <w:autoRedefine/>
    <w:qFormat/>
    <w:uiPriority w:val="0"/>
  </w:style>
  <w:style w:type="paragraph" w:customStyle="1" w:styleId="99">
    <w:name w:val="sun2"/>
    <w:basedOn w:val="82"/>
    <w:autoRedefine/>
    <w:qFormat/>
    <w:uiPriority w:val="0"/>
  </w:style>
  <w:style w:type="paragraph" w:customStyle="1" w:styleId="100">
    <w:name w:val="sun3"/>
    <w:basedOn w:val="82"/>
    <w:autoRedefine/>
    <w:qFormat/>
    <w:uiPriority w:val="0"/>
  </w:style>
  <w:style w:type="paragraph" w:customStyle="1" w:styleId="101">
    <w:name w:val="earth1"/>
    <w:basedOn w:val="82"/>
    <w:autoRedefine/>
    <w:qFormat/>
    <w:uiPriority w:val="0"/>
  </w:style>
  <w:style w:type="paragraph" w:customStyle="1" w:styleId="102">
    <w:name w:val="earth2"/>
    <w:basedOn w:val="82"/>
    <w:autoRedefine/>
    <w:qFormat/>
    <w:uiPriority w:val="0"/>
  </w:style>
  <w:style w:type="paragraph" w:customStyle="1" w:styleId="103">
    <w:name w:val="earth3"/>
    <w:basedOn w:val="82"/>
    <w:autoRedefine/>
    <w:qFormat/>
    <w:uiPriority w:val="0"/>
  </w:style>
  <w:style w:type="paragraph" w:customStyle="1" w:styleId="104">
    <w:name w:val="green1"/>
    <w:basedOn w:val="82"/>
    <w:autoRedefine/>
    <w:qFormat/>
    <w:uiPriority w:val="0"/>
  </w:style>
  <w:style w:type="paragraph" w:customStyle="1" w:styleId="105">
    <w:name w:val="green2"/>
    <w:basedOn w:val="82"/>
    <w:autoRedefine/>
    <w:qFormat/>
    <w:uiPriority w:val="0"/>
  </w:style>
  <w:style w:type="paragraph" w:customStyle="1" w:styleId="106">
    <w:name w:val="green3"/>
    <w:basedOn w:val="82"/>
    <w:autoRedefine/>
    <w:qFormat/>
    <w:uiPriority w:val="0"/>
  </w:style>
  <w:style w:type="paragraph" w:customStyle="1" w:styleId="107">
    <w:name w:val="seetang1"/>
    <w:basedOn w:val="82"/>
    <w:autoRedefine/>
    <w:qFormat/>
    <w:uiPriority w:val="0"/>
  </w:style>
  <w:style w:type="paragraph" w:customStyle="1" w:styleId="108">
    <w:name w:val="seetang2"/>
    <w:basedOn w:val="82"/>
    <w:autoRedefine/>
    <w:qFormat/>
    <w:uiPriority w:val="0"/>
  </w:style>
  <w:style w:type="paragraph" w:customStyle="1" w:styleId="109">
    <w:name w:val="seetang3"/>
    <w:basedOn w:val="82"/>
    <w:autoRedefine/>
    <w:qFormat/>
    <w:uiPriority w:val="0"/>
  </w:style>
  <w:style w:type="paragraph" w:customStyle="1" w:styleId="110">
    <w:name w:val="lightblue1"/>
    <w:basedOn w:val="82"/>
    <w:autoRedefine/>
    <w:qFormat/>
    <w:uiPriority w:val="0"/>
  </w:style>
  <w:style w:type="paragraph" w:customStyle="1" w:styleId="111">
    <w:name w:val="lightblue2"/>
    <w:basedOn w:val="82"/>
    <w:autoRedefine/>
    <w:qFormat/>
    <w:uiPriority w:val="0"/>
  </w:style>
  <w:style w:type="paragraph" w:customStyle="1" w:styleId="112">
    <w:name w:val="lightblue3"/>
    <w:basedOn w:val="82"/>
    <w:autoRedefine/>
    <w:qFormat/>
    <w:uiPriority w:val="0"/>
  </w:style>
  <w:style w:type="paragraph" w:customStyle="1" w:styleId="113">
    <w:name w:val="yellow1"/>
    <w:basedOn w:val="82"/>
    <w:autoRedefine/>
    <w:qFormat/>
    <w:uiPriority w:val="0"/>
  </w:style>
  <w:style w:type="paragraph" w:customStyle="1" w:styleId="114">
    <w:name w:val="yellow2"/>
    <w:basedOn w:val="82"/>
    <w:autoRedefine/>
    <w:qFormat/>
    <w:uiPriority w:val="0"/>
  </w:style>
  <w:style w:type="paragraph" w:customStyle="1" w:styleId="115">
    <w:name w:val="yellow3"/>
    <w:basedOn w:val="82"/>
    <w:autoRedefine/>
    <w:qFormat/>
    <w:uiPriority w:val="0"/>
  </w:style>
  <w:style w:type="paragraph" w:customStyle="1" w:styleId="116">
    <w:name w:val="背景对象"/>
    <w:autoRedefine/>
    <w:qFormat/>
    <w:uiPriority w:val="0"/>
    <w:rPr>
      <w:rFonts w:ascii="Liberation Serif" w:hAnsi="Liberation Serif" w:eastAsia="Noto Sans CJK SC" w:cs="Liberation Sans"/>
      <w:color w:val="00000A"/>
      <w:sz w:val="24"/>
      <w:szCs w:val="24"/>
      <w:lang w:val="en-US" w:eastAsia="zh-CN" w:bidi="ar-SA"/>
    </w:rPr>
  </w:style>
  <w:style w:type="paragraph" w:customStyle="1" w:styleId="117">
    <w:name w:val="背景"/>
    <w:autoRedefine/>
    <w:qFormat/>
    <w:uiPriority w:val="0"/>
    <w:rPr>
      <w:rFonts w:ascii="Liberation Serif" w:hAnsi="Liberation Serif" w:eastAsia="Noto Sans CJK SC" w:cs="Liberation Sans"/>
      <w:color w:val="00000A"/>
      <w:sz w:val="24"/>
      <w:szCs w:val="24"/>
      <w:lang w:val="en-US" w:eastAsia="zh-CN" w:bidi="ar-SA"/>
    </w:rPr>
  </w:style>
  <w:style w:type="paragraph" w:customStyle="1" w:styleId="118">
    <w:name w:val="备注"/>
    <w:autoRedefine/>
    <w:qFormat/>
    <w:uiPriority w:val="0"/>
    <w:pPr>
      <w:ind w:left="340" w:hanging="340"/>
    </w:pPr>
    <w:rPr>
      <w:rFonts w:ascii="Noto Sans CJK SC" w:hAnsi="Noto Sans CJK SC" w:eastAsia="Noto Sans CJK SC" w:cs="Liberation Sans"/>
      <w:color w:val="000000"/>
      <w:sz w:val="40"/>
      <w:szCs w:val="24"/>
      <w:lang w:val="en-US" w:eastAsia="zh-CN" w:bidi="ar-SA"/>
    </w:rPr>
  </w:style>
  <w:style w:type="paragraph" w:customStyle="1" w:styleId="119">
    <w:name w:val="大纲 1"/>
    <w:autoRedefine/>
    <w:qFormat/>
    <w:uiPriority w:val="0"/>
    <w:pPr>
      <w:spacing w:before="283" w:line="200" w:lineRule="atLeast"/>
    </w:pPr>
    <w:rPr>
      <w:rFonts w:ascii="Noto Sans CJK SC" w:hAnsi="Noto Sans CJK SC" w:eastAsia="Noto Sans CJK SC" w:cs="Liberation Sans"/>
      <w:color w:val="000000"/>
      <w:sz w:val="60"/>
      <w:szCs w:val="24"/>
      <w:lang w:val="en-US" w:eastAsia="zh-CN" w:bidi="ar-SA"/>
    </w:rPr>
  </w:style>
  <w:style w:type="paragraph" w:customStyle="1" w:styleId="120">
    <w:name w:val="大纲 2"/>
    <w:basedOn w:val="119"/>
    <w:autoRedefine/>
    <w:qFormat/>
    <w:uiPriority w:val="0"/>
    <w:pPr>
      <w:spacing w:before="227"/>
    </w:pPr>
    <w:rPr>
      <w:sz w:val="46"/>
    </w:rPr>
  </w:style>
  <w:style w:type="paragraph" w:customStyle="1" w:styleId="121">
    <w:name w:val="大纲 3"/>
    <w:basedOn w:val="120"/>
    <w:autoRedefine/>
    <w:qFormat/>
    <w:uiPriority w:val="0"/>
    <w:pPr>
      <w:spacing w:before="170"/>
    </w:pPr>
    <w:rPr>
      <w:sz w:val="40"/>
    </w:rPr>
  </w:style>
  <w:style w:type="paragraph" w:customStyle="1" w:styleId="122">
    <w:name w:val="大纲 4"/>
    <w:basedOn w:val="121"/>
    <w:autoRedefine/>
    <w:qFormat/>
    <w:uiPriority w:val="0"/>
    <w:pPr>
      <w:spacing w:before="113"/>
    </w:pPr>
  </w:style>
  <w:style w:type="paragraph" w:customStyle="1" w:styleId="123">
    <w:name w:val="大纲 5"/>
    <w:basedOn w:val="122"/>
    <w:autoRedefine/>
    <w:qFormat/>
    <w:uiPriority w:val="0"/>
    <w:pPr>
      <w:spacing w:before="57"/>
    </w:pPr>
  </w:style>
  <w:style w:type="paragraph" w:customStyle="1" w:styleId="124">
    <w:name w:val="大纲 6"/>
    <w:basedOn w:val="123"/>
    <w:autoRedefine/>
    <w:qFormat/>
    <w:uiPriority w:val="0"/>
  </w:style>
  <w:style w:type="paragraph" w:customStyle="1" w:styleId="125">
    <w:name w:val="大纲 7"/>
    <w:basedOn w:val="124"/>
    <w:autoRedefine/>
    <w:qFormat/>
    <w:uiPriority w:val="0"/>
  </w:style>
  <w:style w:type="paragraph" w:customStyle="1" w:styleId="126">
    <w:name w:val="大纲 8"/>
    <w:basedOn w:val="125"/>
    <w:autoRedefine/>
    <w:qFormat/>
    <w:uiPriority w:val="0"/>
  </w:style>
  <w:style w:type="paragraph" w:customStyle="1" w:styleId="127">
    <w:name w:val="大纲 9"/>
    <w:basedOn w:val="126"/>
    <w:autoRedefine/>
    <w:qFormat/>
    <w:uiPriority w:val="0"/>
  </w:style>
  <w:style w:type="paragraph" w:customStyle="1" w:styleId="128">
    <w:name w:val="预格式化的文本"/>
    <w:basedOn w:val="1"/>
    <w:autoRedefine/>
    <w:qFormat/>
    <w:uiPriority w:val="0"/>
  </w:style>
  <w:style w:type="character" w:customStyle="1" w:styleId="129">
    <w:name w:val="标题和内容~LT~Notizen Char"/>
    <w:link w:val="79"/>
    <w:autoRedefine/>
    <w:qFormat/>
    <w:uiPriority w:val="0"/>
    <w:rPr>
      <w:rFonts w:ascii="Noto Sans CJK SC" w:hAnsi="Noto Sans CJK SC" w:eastAsia="Noto Sans CJK SC" w:cs="Liberation Sans"/>
      <w:color w:val="000000"/>
      <w:sz w:val="40"/>
      <w:szCs w:val="24"/>
      <w:u w:val="none"/>
      <w:lang w:val="en-US" w:eastAsia="zh-CN" w:bidi="ar-SA"/>
    </w:rPr>
  </w:style>
  <w:style w:type="character" w:customStyle="1" w:styleId="130">
    <w:name w:val="标题和内容~LT~Gliederung 5 Char"/>
    <w:link w:val="72"/>
    <w:autoRedefine/>
    <w:qFormat/>
    <w:uiPriority w:val="0"/>
    <w:rPr>
      <w:rFonts w:ascii="Noto Sans CJK SC" w:hAnsi="Noto Sans CJK SC"/>
      <w:color w:val="000000"/>
      <w:spacing w:val="0"/>
      <w:sz w:val="40"/>
      <w:u w:val="none"/>
    </w:rPr>
  </w:style>
  <w:style w:type="character" w:customStyle="1" w:styleId="131">
    <w:name w:val="default Char"/>
    <w:link w:val="82"/>
    <w:autoRedefine/>
    <w:qFormat/>
    <w:uiPriority w:val="0"/>
    <w:rPr>
      <w:rFonts w:ascii="Noto Sans CJK SC" w:hAnsi="Noto Sans CJK SC" w:eastAsia="Noto Sans CJK SC" w:cs="Liberation Sans"/>
      <w:color w:val="000000"/>
      <w:sz w:val="36"/>
      <w:szCs w:val="24"/>
      <w:lang w:val="en-US" w:eastAsia="zh-CN" w:bidi="ar-SA"/>
    </w:rPr>
  </w:style>
  <w:style w:type="character" w:customStyle="1" w:styleId="132">
    <w:name w:val="标题儿4 Char"/>
    <w:link w:val="41"/>
    <w:autoRedefine/>
    <w:qFormat/>
    <w:uiPriority w:val="0"/>
    <w:rPr>
      <w:rFonts w:eastAsia="方正黑体_GBK"/>
      <w:sz w:val="24"/>
    </w:rPr>
  </w:style>
  <w:style w:type="character" w:customStyle="1" w:styleId="133">
    <w:name w:val="小标题 Char"/>
    <w:link w:val="42"/>
    <w:autoRedefine/>
    <w:qFormat/>
    <w:uiPriority w:val="0"/>
    <w:rPr>
      <w:rFonts w:eastAsiaTheme="minorEastAsia"/>
      <w:b/>
      <w:i/>
      <w:sz w:val="21"/>
    </w:rPr>
  </w:style>
  <w:style w:type="paragraph" w:customStyle="1" w:styleId="134">
    <w:name w:val="样式2"/>
    <w:basedOn w:val="135"/>
    <w:autoRedefine/>
    <w:qFormat/>
    <w:uiPriority w:val="0"/>
  </w:style>
  <w:style w:type="paragraph" w:customStyle="1" w:styleId="135">
    <w:name w:val="样式1"/>
    <w:basedOn w:val="1"/>
    <w:autoRedefine/>
    <w:qFormat/>
    <w:uiPriority w:val="0"/>
    <w:rPr>
      <w:rFonts w:eastAsiaTheme="majorEastAsia"/>
      <w:b/>
      <w:sz w:val="28"/>
    </w:rPr>
  </w:style>
  <w:style w:type="character" w:customStyle="1" w:styleId="136">
    <w:name w:val="标题 4 44 Char"/>
    <w:link w:val="81"/>
    <w:autoRedefine/>
    <w:qFormat/>
    <w:uiPriority w:val="0"/>
    <w:rPr>
      <w:rFonts w:ascii="Liberation Serif" w:hAnsi="Liberation Serif" w:cs="Liberation Sans" w:eastAsiaTheme="majorEastAsia"/>
      <w:color w:val="00000A"/>
      <w:sz w:val="24"/>
      <w:szCs w:val="24"/>
      <w:lang w:val="en-US" w:eastAsia="zh-CN" w:bidi="ar-SA"/>
    </w:rPr>
  </w:style>
  <w:style w:type="character" w:customStyle="1" w:styleId="137">
    <w:name w:val="正文文本首行缩进 2 字符"/>
    <w:link w:val="30"/>
    <w:autoRedefine/>
    <w:qFormat/>
    <w:uiPriority w:val="0"/>
  </w:style>
  <w:style w:type="character" w:customStyle="1" w:styleId="138">
    <w:name w:val="正文文本缩进 2 字符"/>
    <w:link w:val="17"/>
    <w:autoRedefine/>
    <w:qFormat/>
    <w:uiPriority w:val="99"/>
    <w:rPr>
      <w:color w:val="00000A"/>
      <w:sz w:val="21"/>
      <w:szCs w:val="24"/>
    </w:rPr>
  </w:style>
  <w:style w:type="character" w:customStyle="1" w:styleId="139">
    <w:name w:val="正文文本缩进 3 字符"/>
    <w:link w:val="23"/>
    <w:autoRedefine/>
    <w:qFormat/>
    <w:uiPriority w:val="0"/>
    <w:rPr>
      <w:sz w:val="16"/>
    </w:rPr>
  </w:style>
  <w:style w:type="character" w:customStyle="1" w:styleId="140">
    <w:name w:val="正文文本缩进 字符"/>
    <w:link w:val="15"/>
    <w:autoRedefine/>
    <w:qFormat/>
    <w:uiPriority w:val="0"/>
  </w:style>
  <w:style w:type="character" w:customStyle="1" w:styleId="141">
    <w:name w:val="正文文本 2 字符"/>
    <w:link w:val="25"/>
    <w:autoRedefine/>
    <w:qFormat/>
    <w:uiPriority w:val="0"/>
  </w:style>
  <w:style w:type="character" w:customStyle="1" w:styleId="142">
    <w:name w:val="正文缩进 字符"/>
    <w:link w:val="10"/>
    <w:autoRedefine/>
    <w:qFormat/>
    <w:uiPriority w:val="0"/>
  </w:style>
  <w:style w:type="character" w:customStyle="1" w:styleId="143">
    <w:name w:val="正文文本首行缩进 字符"/>
    <w:link w:val="29"/>
    <w:autoRedefine/>
    <w:qFormat/>
    <w:uiPriority w:val="0"/>
  </w:style>
  <w:style w:type="character" w:customStyle="1" w:styleId="144">
    <w:name w:val="正文文本 3 字符"/>
    <w:link w:val="13"/>
    <w:autoRedefine/>
    <w:qFormat/>
    <w:uiPriority w:val="0"/>
    <w:rPr>
      <w:sz w:val="16"/>
    </w:rPr>
  </w:style>
  <w:style w:type="character" w:customStyle="1" w:styleId="145">
    <w:name w:val="标题 6 字符"/>
    <w:link w:val="7"/>
    <w:autoRedefine/>
    <w:qFormat/>
    <w:uiPriority w:val="0"/>
    <w:rPr>
      <w:rFonts w:ascii="DejaVu Sans" w:hAnsi="DejaVu Sans" w:eastAsia="方正黑体_GBK"/>
      <w:b/>
      <w:sz w:val="20"/>
    </w:rPr>
  </w:style>
  <w:style w:type="character" w:customStyle="1" w:styleId="146">
    <w:name w:val="正文文本 字符"/>
    <w:link w:val="14"/>
    <w:autoRedefine/>
    <w:qFormat/>
    <w:uiPriority w:val="0"/>
  </w:style>
  <w:style w:type="character" w:customStyle="1" w:styleId="147">
    <w:name w:val="标题 7 字符"/>
    <w:link w:val="8"/>
    <w:autoRedefine/>
    <w:qFormat/>
    <w:uiPriority w:val="0"/>
    <w:rPr>
      <w:rFonts w:eastAsia="宋体"/>
      <w:b/>
      <w:sz w:val="21"/>
    </w:rPr>
  </w:style>
  <w:style w:type="character" w:customStyle="1" w:styleId="148">
    <w:name w:val="标题 8 字符"/>
    <w:link w:val="9"/>
    <w:autoRedefine/>
    <w:qFormat/>
    <w:uiPriority w:val="0"/>
    <w:rPr>
      <w:rFonts w:ascii="DejaVu Sans" w:hAnsi="DejaVu Sans" w:eastAsia="方正黑体_GBK"/>
      <w:sz w:val="24"/>
    </w:rPr>
  </w:style>
  <w:style w:type="character" w:customStyle="1" w:styleId="149">
    <w:name w:val="标题 5 字符"/>
    <w:link w:val="6"/>
    <w:autoRedefine/>
    <w:qFormat/>
    <w:uiPriority w:val="0"/>
    <w:rPr>
      <w:rFonts w:eastAsia="宋体"/>
      <w:sz w:val="21"/>
    </w:rPr>
  </w:style>
  <w:style w:type="character" w:customStyle="1" w:styleId="150">
    <w:name w:val="未处理的提及1"/>
    <w:basedOn w:val="33"/>
    <w:autoRedefine/>
    <w:semiHidden/>
    <w:unhideWhenUsed/>
    <w:qFormat/>
    <w:uiPriority w:val="99"/>
    <w:rPr>
      <w:color w:val="808080"/>
      <w:shd w:val="clear" w:color="auto" w:fill="E6E6E6"/>
    </w:rPr>
  </w:style>
  <w:style w:type="paragraph" w:styleId="151">
    <w:name w:val="Intense Quote"/>
    <w:basedOn w:val="1"/>
    <w:next w:val="1"/>
    <w:link w:val="152"/>
    <w:autoRedefine/>
    <w:qFormat/>
    <w:uiPriority w:val="99"/>
    <w:pPr>
      <w:pBdr>
        <w:top w:val="single" w:color="4F81BD" w:themeColor="accent1" w:sz="4" w:space="10"/>
        <w:bottom w:val="single" w:color="4F81BD" w:themeColor="accent1" w:sz="4" w:space="10"/>
      </w:pBdr>
      <w:spacing w:before="360" w:after="360"/>
      <w:ind w:left="864" w:right="864"/>
      <w:jc w:val="center"/>
    </w:pPr>
    <w:rPr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2">
    <w:name w:val="明显引用 字符"/>
    <w:basedOn w:val="33"/>
    <w:link w:val="151"/>
    <w:autoRedefine/>
    <w:qFormat/>
    <w:uiPriority w:val="99"/>
    <w:rPr>
      <w:i/>
      <w:iCs/>
      <w:color w:val="4F81BD" w:themeColor="accent1"/>
      <w:sz w:val="21"/>
      <w:szCs w:val="24"/>
      <w14:textFill>
        <w14:solidFill>
          <w14:schemeClr w14:val="accent1"/>
        </w14:solidFill>
      </w14:textFill>
    </w:rPr>
  </w:style>
  <w:style w:type="character" w:customStyle="1" w:styleId="153">
    <w:name w:val="尾注文本 字符"/>
    <w:basedOn w:val="33"/>
    <w:link w:val="18"/>
    <w:autoRedefine/>
    <w:semiHidden/>
    <w:qFormat/>
    <w:uiPriority w:val="99"/>
    <w:rPr>
      <w:color w:val="00000A"/>
      <w:sz w:val="21"/>
      <w:szCs w:val="24"/>
    </w:rPr>
  </w:style>
  <w:style w:type="character" w:customStyle="1" w:styleId="154">
    <w:name w:val="批注文字 字符"/>
    <w:basedOn w:val="33"/>
    <w:link w:val="12"/>
    <w:autoRedefine/>
    <w:qFormat/>
    <w:uiPriority w:val="99"/>
    <w:rPr>
      <w:color w:val="00000A"/>
      <w:sz w:val="21"/>
      <w:szCs w:val="24"/>
    </w:rPr>
  </w:style>
  <w:style w:type="character" w:customStyle="1" w:styleId="155">
    <w:name w:val="批注主题 字符"/>
    <w:basedOn w:val="154"/>
    <w:link w:val="28"/>
    <w:autoRedefine/>
    <w:semiHidden/>
    <w:qFormat/>
    <w:uiPriority w:val="99"/>
    <w:rPr>
      <w:b/>
      <w:bCs/>
      <w:color w:val="00000A"/>
      <w:sz w:val="21"/>
      <w:szCs w:val="24"/>
    </w:rPr>
  </w:style>
  <w:style w:type="paragraph" w:styleId="156">
    <w:name w:val="List Paragraph"/>
    <w:basedOn w:val="1"/>
    <w:autoRedefine/>
    <w:qFormat/>
    <w:uiPriority w:val="34"/>
    <w:pPr>
      <w:ind w:firstLine="420" w:firstLineChars="200"/>
    </w:pPr>
  </w:style>
  <w:style w:type="character" w:customStyle="1" w:styleId="157">
    <w:name w:val="notion-enable-hover"/>
    <w:basedOn w:val="33"/>
    <w:autoRedefine/>
    <w:qFormat/>
    <w:uiPriority w:val="0"/>
  </w:style>
  <w:style w:type="paragraph" w:customStyle="1" w:styleId="158">
    <w:name w:val="p0"/>
    <w:basedOn w:val="1"/>
    <w:autoRedefine/>
    <w:qFormat/>
    <w:uiPriority w:val="0"/>
    <w:pPr>
      <w:widowControl/>
    </w:pPr>
    <w:rPr>
      <w:rFonts w:ascii="Calibri" w:hAnsi="Calibri" w:cs="宋体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customXml" Target="../customXml/item1.xml"/><Relationship Id="rId28" Type="http://schemas.openxmlformats.org/officeDocument/2006/relationships/numbering" Target="numbering.xml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BEF992-81E6-42F6-8883-FB3DC3C559C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福建师范大学软件学院</Company>
  <Pages>17</Pages>
  <Words>1760</Words>
  <Characters>10037</Characters>
  <Lines>83</Lines>
  <Paragraphs>23</Paragraphs>
  <TotalTime>35</TotalTime>
  <ScaleCrop>false</ScaleCrop>
  <LinksUpToDate>false</LinksUpToDate>
  <CharactersWithSpaces>11774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2017-10-12T02:36:00Z</dcterms:created>
  <dc:creator>VULCAN</dc:creator>
  <cp:lastModifiedBy>回首。已惘然</cp:lastModifiedBy>
  <cp:lastPrinted>2015-10-23T19:00:00Z</cp:lastPrinted>
  <dcterms:modified xsi:type="dcterms:W3CDTF">2024-01-08T21:12:29Z</dcterms:modified>
  <cp:revision>156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福建师范大学软件学院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2052-12.1.0.16120</vt:lpwstr>
  </property>
  <property fmtid="{D5CDD505-2E9C-101B-9397-08002B2CF9AE}" pid="10" name="ICV">
    <vt:lpwstr>990F5F870A9045FD8676DA4CE429D7AC_13</vt:lpwstr>
  </property>
</Properties>
</file>